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459" w:type="dxa"/>
        <w:tblLook w:val="04A0" w:firstRow="1" w:lastRow="0" w:firstColumn="1" w:lastColumn="0" w:noHBand="0" w:noVBand="1"/>
      </w:tblPr>
      <w:tblGrid>
        <w:gridCol w:w="11131"/>
        <w:gridCol w:w="222"/>
      </w:tblGrid>
      <w:tr w:rsidR="0098223C" w:rsidRPr="00AE337A" w:rsidTr="009469FD">
        <w:tc>
          <w:tcPr>
            <w:tcW w:w="4678" w:type="dxa"/>
          </w:tcPr>
          <w:tbl>
            <w:tblPr>
              <w:tblW w:w="10915" w:type="dxa"/>
              <w:tblLook w:val="04A0" w:firstRow="1" w:lastRow="0" w:firstColumn="1" w:lastColumn="0" w:noHBand="0" w:noVBand="1"/>
            </w:tblPr>
            <w:tblGrid>
              <w:gridCol w:w="5245"/>
              <w:gridCol w:w="5670"/>
            </w:tblGrid>
            <w:tr w:rsidR="00E33440" w:rsidRPr="00B16555" w:rsidTr="00E21321">
              <w:tc>
                <w:tcPr>
                  <w:tcW w:w="5245" w:type="dxa"/>
                </w:tcPr>
                <w:p w:rsidR="00E33440" w:rsidRPr="001E6527" w:rsidRDefault="00E33440" w:rsidP="00E2132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HCMC UNIV. OF TECHNOLOGY AND EDUCATION</w:t>
                  </w:r>
                </w:p>
                <w:p w:rsidR="00E33440" w:rsidRPr="00B16555" w:rsidRDefault="00E33440" w:rsidP="00E21321">
                  <w:pPr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Faculty of Civil Engineering</w:t>
                  </w:r>
                </w:p>
              </w:tc>
              <w:tc>
                <w:tcPr>
                  <w:tcW w:w="5670" w:type="dxa"/>
                </w:tcPr>
                <w:p w:rsidR="00E33440" w:rsidRDefault="00E33440" w:rsidP="00E21321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Programme: Construction Engineering Technology</w:t>
                  </w:r>
                  <w:r w:rsidRPr="002C584D">
                    <w:rPr>
                      <w:b/>
                      <w:bCs/>
                      <w:sz w:val="22"/>
                      <w:szCs w:val="22"/>
                    </w:rPr>
                    <w:t xml:space="preserve">     </w:t>
                  </w:r>
                </w:p>
                <w:p w:rsidR="00E33440" w:rsidRPr="00B16555" w:rsidRDefault="00E33440" w:rsidP="00E21321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Level</w:t>
                  </w:r>
                  <w:r w:rsidRPr="008051A6">
                    <w:rPr>
                      <w:b/>
                      <w:bCs/>
                      <w:sz w:val="22"/>
                      <w:szCs w:val="22"/>
                    </w:rPr>
                    <w:t xml:space="preserve">: 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t>Undergraduate</w:t>
                  </w:r>
                </w:p>
              </w:tc>
            </w:tr>
          </w:tbl>
          <w:p w:rsidR="0098223C" w:rsidRPr="00AE337A" w:rsidRDefault="0098223C" w:rsidP="009469FD">
            <w:pPr>
              <w:jc w:val="center"/>
              <w:rPr>
                <w:sz w:val="22"/>
              </w:rPr>
            </w:pPr>
          </w:p>
        </w:tc>
        <w:tc>
          <w:tcPr>
            <w:tcW w:w="6095" w:type="dxa"/>
          </w:tcPr>
          <w:p w:rsidR="0098223C" w:rsidRPr="00AE337A" w:rsidRDefault="0098223C" w:rsidP="003A1C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4C6AE9" w:rsidRPr="00AE337A" w:rsidRDefault="004C6AE9" w:rsidP="00E53BED">
      <w:pPr>
        <w:spacing w:before="60" w:after="60"/>
        <w:jc w:val="both"/>
        <w:rPr>
          <w:b/>
          <w:bCs/>
        </w:rPr>
      </w:pPr>
      <w:r w:rsidRPr="00AE337A">
        <w:t xml:space="preserve">     </w:t>
      </w:r>
      <w:r w:rsidRPr="00AE337A">
        <w:tab/>
      </w:r>
    </w:p>
    <w:p w:rsidR="00E33440" w:rsidRDefault="00E33440" w:rsidP="00E33440">
      <w:pPr>
        <w:spacing w:before="60" w:after="60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Course Syllabus</w:t>
      </w:r>
    </w:p>
    <w:p w:rsidR="006D5DF7" w:rsidRPr="00AE337A" w:rsidRDefault="006D5DF7" w:rsidP="00E53BED">
      <w:pPr>
        <w:spacing w:before="60" w:after="60"/>
        <w:jc w:val="both"/>
        <w:rPr>
          <w:b/>
          <w:bCs/>
        </w:rPr>
      </w:pPr>
    </w:p>
    <w:p w:rsidR="004C6AE9" w:rsidRPr="00AE337A" w:rsidRDefault="00E33440" w:rsidP="00060444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jc w:val="both"/>
        <w:rPr>
          <w:bCs/>
        </w:rPr>
      </w:pPr>
      <w:r w:rsidRPr="00B85229">
        <w:rPr>
          <w:b/>
          <w:bCs/>
        </w:rPr>
        <w:t>Course Title</w:t>
      </w:r>
      <w:r w:rsidR="00C81D93" w:rsidRPr="00AE337A">
        <w:rPr>
          <w:b/>
          <w:bCs/>
        </w:rPr>
        <w:t xml:space="preserve">: </w:t>
      </w:r>
      <w:r w:rsidR="00060444" w:rsidRPr="00060444">
        <w:t>Project of Reinforce Concrete Structure Design</w:t>
      </w:r>
      <w:r w:rsidR="000F1091" w:rsidRPr="00AE337A">
        <w:rPr>
          <w:b/>
          <w:bCs/>
        </w:rPr>
        <w:tab/>
      </w:r>
    </w:p>
    <w:p w:rsidR="000122E5" w:rsidRPr="00AE337A" w:rsidRDefault="00E33440" w:rsidP="00060444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jc w:val="both"/>
        <w:rPr>
          <w:bCs/>
        </w:rPr>
      </w:pPr>
      <w:r w:rsidRPr="00B85229">
        <w:rPr>
          <w:b/>
          <w:bCs/>
        </w:rPr>
        <w:t>Course Code</w:t>
      </w:r>
      <w:r w:rsidR="000122E5" w:rsidRPr="00AE337A">
        <w:rPr>
          <w:b/>
          <w:bCs/>
        </w:rPr>
        <w:t>:</w:t>
      </w:r>
      <w:r w:rsidR="00C81D93" w:rsidRPr="00AE337A">
        <w:rPr>
          <w:b/>
          <w:bCs/>
        </w:rPr>
        <w:t xml:space="preserve"> </w:t>
      </w:r>
      <w:r w:rsidR="00060444" w:rsidRPr="00060444">
        <w:rPr>
          <w:bCs/>
        </w:rPr>
        <w:t>PCSD213117E</w:t>
      </w:r>
    </w:p>
    <w:p w:rsidR="007E6B22" w:rsidRPr="0022579D" w:rsidRDefault="00E33440" w:rsidP="007E6B22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>
        <w:rPr>
          <w:b/>
          <w:bCs/>
        </w:rPr>
        <w:t>Credit Units</w:t>
      </w:r>
      <w:r w:rsidR="004C6AE9" w:rsidRPr="00AE337A">
        <w:rPr>
          <w:b/>
          <w:bCs/>
        </w:rPr>
        <w:t>:</w:t>
      </w:r>
      <w:r w:rsidR="008E3422" w:rsidRPr="00AE337A">
        <w:rPr>
          <w:b/>
          <w:bCs/>
        </w:rPr>
        <w:t xml:space="preserve"> </w:t>
      </w:r>
      <w:r w:rsidR="007E6B22">
        <w:rPr>
          <w:bCs/>
        </w:rPr>
        <w:t>1</w:t>
      </w:r>
      <w:r w:rsidR="007E6B22" w:rsidRPr="0022579D">
        <w:rPr>
          <w:bCs/>
        </w:rPr>
        <w:t xml:space="preserve"> (</w:t>
      </w:r>
      <w:r w:rsidR="007E6B22">
        <w:rPr>
          <w:bCs/>
        </w:rPr>
        <w:t>1</w:t>
      </w:r>
      <w:r w:rsidR="007E6B22" w:rsidRPr="0022579D">
        <w:rPr>
          <w:bCs/>
        </w:rPr>
        <w:t>/</w:t>
      </w:r>
      <w:r w:rsidR="007E6B22">
        <w:rPr>
          <w:bCs/>
        </w:rPr>
        <w:t>0</w:t>
      </w:r>
      <w:r w:rsidR="007E6B22" w:rsidRPr="0022579D">
        <w:rPr>
          <w:bCs/>
        </w:rPr>
        <w:t>/</w:t>
      </w:r>
      <w:r w:rsidR="007E6B22">
        <w:rPr>
          <w:bCs/>
        </w:rPr>
        <w:t>2</w:t>
      </w:r>
      <w:r w:rsidR="007E6B22" w:rsidRPr="0022579D">
        <w:rPr>
          <w:bCs/>
        </w:rPr>
        <w:t>) (</w:t>
      </w:r>
      <w:r w:rsidR="007E6B22">
        <w:rPr>
          <w:bCs/>
        </w:rPr>
        <w:t>1</w:t>
      </w:r>
      <w:r w:rsidR="007E6B22" w:rsidRPr="0022579D">
        <w:rPr>
          <w:bCs/>
        </w:rPr>
        <w:t xml:space="preserve"> units of theory/ </w:t>
      </w:r>
      <w:r w:rsidR="007E6B22">
        <w:rPr>
          <w:bCs/>
        </w:rPr>
        <w:t>0</w:t>
      </w:r>
      <w:r w:rsidR="007E6B22" w:rsidRPr="0022579D">
        <w:rPr>
          <w:bCs/>
        </w:rPr>
        <w:t xml:space="preserve"> unit of practice/ </w:t>
      </w:r>
      <w:r w:rsidR="007E6B22">
        <w:rPr>
          <w:bCs/>
        </w:rPr>
        <w:t>2</w:t>
      </w:r>
      <w:r w:rsidR="007E6B22" w:rsidRPr="0022579D">
        <w:rPr>
          <w:bCs/>
        </w:rPr>
        <w:t xml:space="preserve"> units of self-study)</w:t>
      </w:r>
    </w:p>
    <w:p w:rsidR="007E6B22" w:rsidRPr="007E6B22" w:rsidRDefault="007E6B22" w:rsidP="007E6B22">
      <w:pPr>
        <w:tabs>
          <w:tab w:val="left" w:pos="284"/>
          <w:tab w:val="left" w:pos="5954"/>
        </w:tabs>
        <w:spacing w:before="60" w:after="60"/>
        <w:ind w:left="284"/>
        <w:jc w:val="both"/>
        <w:rPr>
          <w:bCs/>
        </w:rPr>
      </w:pPr>
      <w:r w:rsidRPr="0022579D">
        <w:rPr>
          <w:bCs/>
        </w:rPr>
        <w:t>Duration</w:t>
      </w:r>
      <w:r w:rsidRPr="0022579D">
        <w:t>: 15 weeks (</w:t>
      </w:r>
      <w:r>
        <w:t>1</w:t>
      </w:r>
      <w:r w:rsidRPr="0022579D">
        <w:t xml:space="preserve"> hours of theory+</w:t>
      </w:r>
      <w:r>
        <w:t>0</w:t>
      </w:r>
      <w:r w:rsidRPr="0022579D">
        <w:t xml:space="preserve"> hours of practice, and </w:t>
      </w:r>
      <w:r>
        <w:t>2</w:t>
      </w:r>
      <w:r w:rsidRPr="0022579D">
        <w:t xml:space="preserve"> hours of self-study per week)</w:t>
      </w:r>
      <w:r w:rsidR="008E3422" w:rsidRPr="00AE337A">
        <w:rPr>
          <w:b/>
          <w:bCs/>
        </w:rPr>
        <w:t xml:space="preserve"> </w:t>
      </w:r>
    </w:p>
    <w:p w:rsidR="008056FD" w:rsidRPr="00AE337A" w:rsidRDefault="00E33440" w:rsidP="009469F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jc w:val="both"/>
        <w:rPr>
          <w:bCs/>
          <w:lang w:val="pt-BR"/>
        </w:rPr>
      </w:pPr>
      <w:r w:rsidRPr="0024432F">
        <w:rPr>
          <w:b/>
          <w:bCs/>
        </w:rPr>
        <w:t>Course Instructors</w:t>
      </w:r>
    </w:p>
    <w:p w:rsidR="00E33440" w:rsidRPr="00B76C72" w:rsidRDefault="00E33440" w:rsidP="001F2106">
      <w:pPr>
        <w:spacing w:before="60" w:after="60"/>
        <w:ind w:left="284"/>
        <w:jc w:val="both"/>
        <w:rPr>
          <w:bCs/>
        </w:rPr>
      </w:pPr>
      <w:r w:rsidRPr="00B76C72">
        <w:rPr>
          <w:bCs/>
        </w:rPr>
        <w:t xml:space="preserve">1/ </w:t>
      </w:r>
      <w:r>
        <w:rPr>
          <w:bCs/>
        </w:rPr>
        <w:t>MSc.</w:t>
      </w:r>
      <w:r w:rsidRPr="00B76C72">
        <w:rPr>
          <w:bCs/>
        </w:rPr>
        <w:t xml:space="preserve"> </w:t>
      </w:r>
      <w:r w:rsidR="007E6B22">
        <w:rPr>
          <w:bCs/>
        </w:rPr>
        <w:t>Nguyễn Văn Hậu</w:t>
      </w:r>
    </w:p>
    <w:p w:rsidR="00E33440" w:rsidRDefault="00E33440" w:rsidP="001F2106">
      <w:pPr>
        <w:spacing w:before="60" w:after="60"/>
        <w:ind w:left="284"/>
        <w:jc w:val="both"/>
        <w:rPr>
          <w:bCs/>
        </w:rPr>
      </w:pPr>
      <w:r w:rsidRPr="00B76C72">
        <w:rPr>
          <w:bCs/>
        </w:rPr>
        <w:t xml:space="preserve">2/ </w:t>
      </w:r>
      <w:bookmarkStart w:id="0" w:name="OLE_LINK3"/>
      <w:bookmarkStart w:id="1" w:name="OLE_LINK4"/>
      <w:r w:rsidRPr="0024432F">
        <w:rPr>
          <w:bCs/>
          <w:color w:val="000000"/>
        </w:rPr>
        <w:t xml:space="preserve">Assoc. Prof. </w:t>
      </w:r>
      <w:bookmarkEnd w:id="0"/>
      <w:bookmarkEnd w:id="1"/>
      <w:r w:rsidR="007E6B22">
        <w:rPr>
          <w:bCs/>
          <w:color w:val="000000"/>
        </w:rPr>
        <w:t xml:space="preserve">Dr. </w:t>
      </w:r>
      <w:r w:rsidR="007E6B22">
        <w:rPr>
          <w:bCs/>
        </w:rPr>
        <w:t>Nguyễn Trung Kiên</w:t>
      </w:r>
    </w:p>
    <w:p w:rsidR="00E33440" w:rsidRDefault="00E33440" w:rsidP="001F2106">
      <w:pPr>
        <w:spacing w:before="60" w:after="60"/>
        <w:ind w:left="284"/>
        <w:jc w:val="both"/>
        <w:rPr>
          <w:bCs/>
        </w:rPr>
      </w:pPr>
      <w:r>
        <w:rPr>
          <w:bCs/>
        </w:rPr>
        <w:t>3/ Dr.</w:t>
      </w:r>
      <w:r w:rsidR="007E6B22">
        <w:rPr>
          <w:bCs/>
        </w:rPr>
        <w:t xml:space="preserve"> Phan Đức Hùng</w:t>
      </w:r>
    </w:p>
    <w:p w:rsidR="00E33440" w:rsidRDefault="00E33440" w:rsidP="001F2106">
      <w:pPr>
        <w:spacing w:before="60" w:after="60"/>
        <w:ind w:left="284"/>
        <w:jc w:val="both"/>
        <w:rPr>
          <w:bCs/>
        </w:rPr>
      </w:pPr>
      <w:r>
        <w:rPr>
          <w:bCs/>
        </w:rPr>
        <w:t>4/ Dr.</w:t>
      </w:r>
      <w:r w:rsidR="007E6B22">
        <w:rPr>
          <w:bCs/>
        </w:rPr>
        <w:t xml:space="preserve"> Châu Đình Thành</w:t>
      </w:r>
    </w:p>
    <w:p w:rsidR="00E33440" w:rsidRDefault="00E33440" w:rsidP="001F2106">
      <w:pPr>
        <w:spacing w:before="60" w:after="60"/>
        <w:ind w:left="284"/>
        <w:jc w:val="both"/>
        <w:rPr>
          <w:bCs/>
        </w:rPr>
      </w:pPr>
      <w:r>
        <w:rPr>
          <w:bCs/>
        </w:rPr>
        <w:t>5/ MSc.</w:t>
      </w:r>
      <w:r w:rsidRPr="00B76C72">
        <w:rPr>
          <w:bCs/>
        </w:rPr>
        <w:t xml:space="preserve"> Đoàn Ngọc Tịnh Nghiêm</w:t>
      </w:r>
    </w:p>
    <w:p w:rsidR="00E33440" w:rsidRDefault="00E33440" w:rsidP="001F2106">
      <w:pPr>
        <w:spacing w:before="60" w:after="60"/>
        <w:ind w:left="284"/>
        <w:jc w:val="both"/>
        <w:rPr>
          <w:bCs/>
        </w:rPr>
      </w:pPr>
      <w:r>
        <w:rPr>
          <w:bCs/>
        </w:rPr>
        <w:t>6/ Dr.</w:t>
      </w:r>
      <w:r w:rsidR="007E6B22">
        <w:rPr>
          <w:bCs/>
        </w:rPr>
        <w:t xml:space="preserve"> Lê Trung Kiên</w:t>
      </w:r>
    </w:p>
    <w:p w:rsidR="00E33440" w:rsidRDefault="00E33440" w:rsidP="001F2106">
      <w:pPr>
        <w:spacing w:before="60" w:after="60"/>
        <w:ind w:left="284"/>
        <w:jc w:val="both"/>
        <w:rPr>
          <w:bCs/>
        </w:rPr>
      </w:pPr>
      <w:r>
        <w:rPr>
          <w:bCs/>
        </w:rPr>
        <w:t>7/ Dr.</w:t>
      </w:r>
      <w:r w:rsidR="007E6B22">
        <w:rPr>
          <w:bCs/>
        </w:rPr>
        <w:t xml:space="preserve"> Lê Anh Thắng</w:t>
      </w:r>
    </w:p>
    <w:p w:rsidR="00E33440" w:rsidRDefault="00E33440" w:rsidP="001F2106">
      <w:pPr>
        <w:spacing w:before="60" w:after="60"/>
        <w:ind w:left="284"/>
        <w:jc w:val="both"/>
        <w:rPr>
          <w:bCs/>
        </w:rPr>
      </w:pPr>
      <w:r>
        <w:rPr>
          <w:bCs/>
        </w:rPr>
        <w:t>8/ Dr.</w:t>
      </w:r>
      <w:r w:rsidR="007E6B22">
        <w:rPr>
          <w:bCs/>
        </w:rPr>
        <w:t xml:space="preserve"> Ngô Việt Dũng</w:t>
      </w:r>
    </w:p>
    <w:p w:rsidR="00E33440" w:rsidRDefault="00E33440" w:rsidP="001F2106">
      <w:pPr>
        <w:spacing w:before="60" w:after="60"/>
        <w:ind w:left="284"/>
        <w:jc w:val="both"/>
        <w:rPr>
          <w:bCs/>
        </w:rPr>
      </w:pPr>
      <w:r>
        <w:rPr>
          <w:bCs/>
        </w:rPr>
        <w:t>9/ Dr.</w:t>
      </w:r>
      <w:r w:rsidR="007E6B22">
        <w:rPr>
          <w:bCs/>
        </w:rPr>
        <w:t xml:space="preserve"> Phạm Đức Thiện</w:t>
      </w:r>
    </w:p>
    <w:p w:rsidR="00E33440" w:rsidRDefault="00E33440" w:rsidP="001F2106">
      <w:pPr>
        <w:spacing w:before="60" w:after="60"/>
        <w:ind w:left="284"/>
        <w:jc w:val="both"/>
        <w:rPr>
          <w:bCs/>
        </w:rPr>
      </w:pPr>
      <w:r>
        <w:rPr>
          <w:bCs/>
        </w:rPr>
        <w:t>10/ MSc.</w:t>
      </w:r>
      <w:r w:rsidR="007E6B22">
        <w:rPr>
          <w:bCs/>
        </w:rPr>
        <w:t xml:space="preserve"> Nguyễn Ngọc Dương</w:t>
      </w:r>
    </w:p>
    <w:p w:rsidR="00E33440" w:rsidRDefault="00E33440" w:rsidP="001F2106">
      <w:pPr>
        <w:spacing w:before="60" w:after="60"/>
        <w:ind w:left="284"/>
        <w:jc w:val="both"/>
        <w:rPr>
          <w:bCs/>
        </w:rPr>
      </w:pPr>
      <w:r>
        <w:rPr>
          <w:bCs/>
        </w:rPr>
        <w:t>11/ MSc.</w:t>
      </w:r>
      <w:r w:rsidR="007E6B22">
        <w:rPr>
          <w:bCs/>
        </w:rPr>
        <w:t xml:space="preserve"> Trịnh Công Luận</w:t>
      </w:r>
    </w:p>
    <w:p w:rsidR="00632935" w:rsidRPr="00AE337A" w:rsidRDefault="00E33440" w:rsidP="001F2106">
      <w:pPr>
        <w:spacing w:before="60" w:after="60"/>
        <w:ind w:left="284"/>
        <w:jc w:val="both"/>
        <w:rPr>
          <w:bCs/>
        </w:rPr>
      </w:pPr>
      <w:r>
        <w:rPr>
          <w:bCs/>
        </w:rPr>
        <w:t>12/ MSc.</w:t>
      </w:r>
      <w:r w:rsidR="007E6B22">
        <w:rPr>
          <w:bCs/>
        </w:rPr>
        <w:t xml:space="preserve"> Nguyễn Thế Trường Phong</w:t>
      </w:r>
    </w:p>
    <w:p w:rsidR="00E33440" w:rsidRPr="0024432F" w:rsidRDefault="00E33440" w:rsidP="00E33440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4432F">
        <w:rPr>
          <w:b/>
          <w:bCs/>
        </w:rPr>
        <w:t>Course Requirements</w:t>
      </w:r>
    </w:p>
    <w:p w:rsidR="00A066C1" w:rsidRPr="00AE337A" w:rsidRDefault="00E33440" w:rsidP="001F2106">
      <w:pPr>
        <w:tabs>
          <w:tab w:val="left" w:pos="3451"/>
        </w:tabs>
        <w:spacing w:before="60" w:after="60"/>
        <w:ind w:firstLine="284"/>
        <w:jc w:val="both"/>
        <w:rPr>
          <w:b/>
          <w:bCs/>
        </w:rPr>
      </w:pPr>
      <w:r w:rsidRPr="00760081">
        <w:rPr>
          <w:bCs/>
        </w:rPr>
        <w:t>Prerequisite</w:t>
      </w:r>
      <w:r w:rsidR="00A066C1" w:rsidRPr="00AE337A">
        <w:rPr>
          <w:bCs/>
        </w:rPr>
        <w:t>:</w:t>
      </w:r>
      <w:r w:rsidR="00016A31" w:rsidRPr="00AE337A">
        <w:rPr>
          <w:bCs/>
        </w:rPr>
        <w:t xml:space="preserve"> </w:t>
      </w:r>
      <w:r w:rsidR="007E6B22" w:rsidRPr="007E6B22">
        <w:rPr>
          <w:bCs/>
        </w:rPr>
        <w:t>Design of Reinforced Concrete Structures I</w:t>
      </w:r>
      <w:r w:rsidR="001F2106">
        <w:rPr>
          <w:bCs/>
        </w:rPr>
        <w:t xml:space="preserve"> </w:t>
      </w:r>
      <w:r w:rsidR="001F2106" w:rsidRPr="000F6E4D">
        <w:rPr>
          <w:color w:val="000000"/>
        </w:rPr>
        <w:t>(</w:t>
      </w:r>
      <w:r w:rsidR="007E6B22" w:rsidRPr="007E6B22">
        <w:rPr>
          <w:color w:val="000000"/>
        </w:rPr>
        <w:t>DRCS242717E</w:t>
      </w:r>
      <w:r w:rsidR="001F2106" w:rsidRPr="000F6E4D">
        <w:rPr>
          <w:color w:val="000000"/>
        </w:rPr>
        <w:t>)</w:t>
      </w:r>
    </w:p>
    <w:p w:rsidR="000F1091" w:rsidRDefault="00E33440" w:rsidP="001F2106">
      <w:pPr>
        <w:spacing w:before="60" w:after="60"/>
        <w:ind w:firstLine="284"/>
        <w:jc w:val="both"/>
        <w:rPr>
          <w:bCs/>
        </w:rPr>
      </w:pPr>
      <w:r w:rsidRPr="0090731A">
        <w:rPr>
          <w:bCs/>
        </w:rPr>
        <w:t xml:space="preserve">Previous </w:t>
      </w:r>
      <w:bookmarkStart w:id="2" w:name="OLE_LINK52"/>
      <w:bookmarkStart w:id="3" w:name="OLE_LINK53"/>
      <w:r w:rsidRPr="0090731A">
        <w:rPr>
          <w:bCs/>
        </w:rPr>
        <w:t>courses</w:t>
      </w:r>
      <w:bookmarkEnd w:id="2"/>
      <w:bookmarkEnd w:id="3"/>
      <w:r w:rsidR="000F1091" w:rsidRPr="00AE337A">
        <w:rPr>
          <w:bCs/>
        </w:rPr>
        <w:t>:</w:t>
      </w:r>
      <w:r w:rsidR="00A066C1" w:rsidRPr="00AE337A">
        <w:rPr>
          <w:bCs/>
        </w:rPr>
        <w:t xml:space="preserve"> </w:t>
      </w:r>
      <w:r w:rsidR="007E6B22">
        <w:rPr>
          <w:bCs/>
        </w:rPr>
        <w:t>None</w:t>
      </w:r>
    </w:p>
    <w:p w:rsidR="005C0E11" w:rsidRPr="00AE337A" w:rsidRDefault="00E33440" w:rsidP="001F2106">
      <w:pPr>
        <w:spacing w:before="60" w:after="60"/>
        <w:ind w:firstLine="284"/>
        <w:jc w:val="both"/>
        <w:rPr>
          <w:bCs/>
        </w:rPr>
      </w:pPr>
      <w:r>
        <w:rPr>
          <w:rFonts w:eastAsia="Arial Unicode MS"/>
          <w:sz w:val="26"/>
          <w:szCs w:val="26"/>
        </w:rPr>
        <w:t>Parallel</w:t>
      </w:r>
      <w:r w:rsidRPr="00757782">
        <w:rPr>
          <w:bCs/>
        </w:rPr>
        <w:t xml:space="preserve"> </w:t>
      </w:r>
      <w:r w:rsidRPr="0090731A">
        <w:rPr>
          <w:bCs/>
        </w:rPr>
        <w:t>courses</w:t>
      </w:r>
      <w:r w:rsidR="005C0E11">
        <w:rPr>
          <w:bCs/>
        </w:rPr>
        <w:t xml:space="preserve">: </w:t>
      </w:r>
      <w:r w:rsidR="007E6B22" w:rsidRPr="007E6B22">
        <w:t>Design of Reinforced Concrete Structures II</w:t>
      </w:r>
      <w:r w:rsidR="00E445C8" w:rsidRPr="005C0E11">
        <w:rPr>
          <w:color w:val="000000"/>
        </w:rPr>
        <w:t xml:space="preserve"> </w:t>
      </w:r>
      <w:r w:rsidR="001F2106" w:rsidRPr="000F6E4D">
        <w:rPr>
          <w:color w:val="000000"/>
        </w:rPr>
        <w:t>(</w:t>
      </w:r>
      <w:r w:rsidR="007E6B22" w:rsidRPr="007E6B22">
        <w:rPr>
          <w:color w:val="000000"/>
        </w:rPr>
        <w:t>DRCS342917E</w:t>
      </w:r>
      <w:r w:rsidR="001F2106" w:rsidRPr="000F6E4D">
        <w:rPr>
          <w:color w:val="000000"/>
        </w:rPr>
        <w:t>)</w:t>
      </w:r>
    </w:p>
    <w:p w:rsidR="00DA0899" w:rsidRPr="00AE337A" w:rsidRDefault="00E33440" w:rsidP="009469F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jc w:val="both"/>
        <w:rPr>
          <w:b/>
          <w:bCs/>
        </w:rPr>
      </w:pPr>
      <w:r>
        <w:rPr>
          <w:b/>
          <w:bCs/>
        </w:rPr>
        <w:t>Course Description</w:t>
      </w:r>
    </w:p>
    <w:p w:rsidR="00B76D4C" w:rsidRPr="00AE337A" w:rsidRDefault="0009447F" w:rsidP="001F2106">
      <w:pPr>
        <w:ind w:left="284"/>
        <w:jc w:val="both"/>
      </w:pPr>
      <w:r w:rsidRPr="0057716A">
        <w:rPr>
          <w:bCs/>
          <w:lang w:val="pt-BR"/>
        </w:rPr>
        <w:t>The project aims to help learner to be familiar with designing real structural components made of reinforced concrete</w:t>
      </w:r>
      <w:r>
        <w:rPr>
          <w:bCs/>
          <w:lang w:val="pt-BR"/>
        </w:rPr>
        <w:t xml:space="preserve"> </w:t>
      </w:r>
      <w:r w:rsidR="00CE07EC">
        <w:rPr>
          <w:bCs/>
          <w:lang w:val="pt-BR"/>
        </w:rPr>
        <w:t xml:space="preserve">and </w:t>
      </w:r>
      <w:r w:rsidR="00CE07EC" w:rsidRPr="0057716A">
        <w:rPr>
          <w:bCs/>
          <w:lang w:val="pt-BR"/>
        </w:rPr>
        <w:t>reinforced concrete</w:t>
      </w:r>
      <w:r w:rsidR="00CE07EC">
        <w:rPr>
          <w:bCs/>
          <w:lang w:val="pt-BR"/>
        </w:rPr>
        <w:t xml:space="preserve"> </w:t>
      </w:r>
      <w:r>
        <w:rPr>
          <w:bCs/>
          <w:lang w:val="pt-BR"/>
        </w:rPr>
        <w:t xml:space="preserve">building structures </w:t>
      </w:r>
      <w:r>
        <w:t xml:space="preserve"> </w:t>
      </w:r>
      <w:r w:rsidR="00B76D4C">
        <w:t xml:space="preserve">to </w:t>
      </w:r>
      <w:r w:rsidR="00372448">
        <w:t>analyse and calculate</w:t>
      </w:r>
      <w:r w:rsidR="00B76D4C">
        <w:t xml:space="preserve"> </w:t>
      </w:r>
      <w:r>
        <w:t xml:space="preserve">the </w:t>
      </w:r>
      <w:r w:rsidR="00B76D4C">
        <w:t>5</w:t>
      </w:r>
      <w:r>
        <w:t>-st</w:t>
      </w:r>
      <w:r w:rsidRPr="0009447F">
        <w:t>o</w:t>
      </w:r>
      <w:r>
        <w:t>r</w:t>
      </w:r>
      <w:r w:rsidRPr="0009447F">
        <w:t>ey</w:t>
      </w:r>
      <w:r w:rsidR="00B76D4C">
        <w:t xml:space="preserve"> building</w:t>
      </w:r>
      <w:r>
        <w:t>s</w:t>
      </w:r>
      <w:r w:rsidR="00B76D4C">
        <w:t>.</w:t>
      </w:r>
    </w:p>
    <w:p w:rsidR="00D003DB" w:rsidRPr="00AE337A" w:rsidRDefault="00E33440" w:rsidP="009469F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jc w:val="both"/>
        <w:rPr>
          <w:b/>
          <w:bCs/>
        </w:rPr>
      </w:pPr>
      <w:r>
        <w:rPr>
          <w:b/>
          <w:bCs/>
        </w:rPr>
        <w:t>Course Goals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42"/>
        <w:gridCol w:w="6663"/>
        <w:gridCol w:w="1724"/>
      </w:tblGrid>
      <w:tr w:rsidR="00D003DB" w:rsidRPr="00AE337A" w:rsidTr="007E6E82">
        <w:tc>
          <w:tcPr>
            <w:tcW w:w="1242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003DB" w:rsidRPr="00AE337A" w:rsidRDefault="00E33440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6D60F6">
              <w:rPr>
                <w:b/>
                <w:bCs/>
              </w:rPr>
              <w:t>Goals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26FFC" w:rsidRPr="00AE337A" w:rsidRDefault="00E33440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</w:rPr>
            </w:pPr>
            <w:r w:rsidRPr="006D60F6">
              <w:rPr>
                <w:b/>
                <w:bCs/>
              </w:rPr>
              <w:t>Goal description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003DB" w:rsidRPr="00AE337A" w:rsidRDefault="00E33440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</w:rPr>
              <w:t>Programme ELOs</w:t>
            </w:r>
          </w:p>
        </w:tc>
      </w:tr>
      <w:tr w:rsidR="00D003DB" w:rsidRPr="00AE337A" w:rsidTr="007E6E82">
        <w:tc>
          <w:tcPr>
            <w:tcW w:w="1242" w:type="dxa"/>
            <w:shd w:val="clear" w:color="auto" w:fill="auto"/>
          </w:tcPr>
          <w:p w:rsidR="00D003DB" w:rsidRPr="00AE337A" w:rsidRDefault="00D003DB" w:rsidP="00F6433C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</w:rPr>
            </w:pPr>
            <w:r w:rsidRPr="00AE337A">
              <w:rPr>
                <w:b/>
                <w:bCs/>
              </w:rPr>
              <w:t>G1</w:t>
            </w:r>
          </w:p>
        </w:tc>
        <w:tc>
          <w:tcPr>
            <w:tcW w:w="6663" w:type="dxa"/>
            <w:shd w:val="clear" w:color="auto" w:fill="auto"/>
          </w:tcPr>
          <w:p w:rsidR="00D003DB" w:rsidRPr="00AE337A" w:rsidRDefault="000C6DA3" w:rsidP="000C6DA3">
            <w:pPr>
              <w:spacing w:before="120" w:after="120"/>
              <w:rPr>
                <w:b/>
                <w:bCs/>
              </w:rPr>
            </w:pPr>
            <w:r w:rsidRPr="00AD6724">
              <w:rPr>
                <w:bCs/>
              </w:rPr>
              <w:t>Expertise</w:t>
            </w:r>
            <w:r>
              <w:rPr>
                <w:bCs/>
              </w:rPr>
              <w:t xml:space="preserve"> </w:t>
            </w:r>
            <w:r w:rsidRPr="00280DF7">
              <w:rPr>
                <w:bCs/>
              </w:rPr>
              <w:t xml:space="preserve">knowledge in practical design of steel structures such as: </w:t>
            </w:r>
            <w:r>
              <w:rPr>
                <w:bCs/>
              </w:rPr>
              <w:t>slab, frame.</w:t>
            </w:r>
          </w:p>
        </w:tc>
        <w:tc>
          <w:tcPr>
            <w:tcW w:w="1724" w:type="dxa"/>
            <w:shd w:val="clear" w:color="auto" w:fill="auto"/>
          </w:tcPr>
          <w:p w:rsidR="00D003DB" w:rsidRPr="00AE337A" w:rsidRDefault="00D003DB" w:rsidP="00F6433C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Cs/>
              </w:rPr>
            </w:pPr>
            <w:r w:rsidRPr="00AE337A">
              <w:rPr>
                <w:bCs/>
              </w:rPr>
              <w:t>1.3</w:t>
            </w:r>
          </w:p>
        </w:tc>
      </w:tr>
      <w:tr w:rsidR="00D003DB" w:rsidRPr="00AE337A" w:rsidTr="007E6E82">
        <w:tc>
          <w:tcPr>
            <w:tcW w:w="1242" w:type="dxa"/>
            <w:tcBorders>
              <w:bottom w:val="single" w:sz="6" w:space="0" w:color="000000"/>
            </w:tcBorders>
            <w:shd w:val="clear" w:color="auto" w:fill="auto"/>
          </w:tcPr>
          <w:p w:rsidR="00D003DB" w:rsidRPr="00AE337A" w:rsidRDefault="00D003DB" w:rsidP="00F6433C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</w:rPr>
            </w:pPr>
            <w:r w:rsidRPr="00AE337A">
              <w:rPr>
                <w:b/>
                <w:bCs/>
              </w:rPr>
              <w:t>G2</w:t>
            </w:r>
          </w:p>
        </w:tc>
        <w:tc>
          <w:tcPr>
            <w:tcW w:w="6663" w:type="dxa"/>
            <w:tcBorders>
              <w:bottom w:val="single" w:sz="6" w:space="0" w:color="000000"/>
            </w:tcBorders>
            <w:shd w:val="clear" w:color="auto" w:fill="auto"/>
          </w:tcPr>
          <w:p w:rsidR="00D003DB" w:rsidRPr="00AE337A" w:rsidRDefault="000C6DA3" w:rsidP="000C6DA3">
            <w:pPr>
              <w:spacing w:before="120" w:after="120"/>
              <w:rPr>
                <w:lang w:val="en-GB"/>
              </w:rPr>
            </w:pPr>
            <w:r w:rsidRPr="00677E26">
              <w:rPr>
                <w:lang w:val="en-GB"/>
              </w:rPr>
              <w:t xml:space="preserve">Ability to analyze, explain and argue to solve technical problems related to design of </w:t>
            </w:r>
            <w:r>
              <w:rPr>
                <w:lang w:val="en-GB"/>
              </w:rPr>
              <w:t xml:space="preserve">building </w:t>
            </w:r>
            <w:r w:rsidRPr="00677E26">
              <w:rPr>
                <w:lang w:val="en-GB"/>
              </w:rPr>
              <w:t>structures</w:t>
            </w:r>
            <w:r>
              <w:rPr>
                <w:lang w:val="en-GB"/>
              </w:rPr>
              <w:t>.</w:t>
            </w:r>
          </w:p>
        </w:tc>
        <w:tc>
          <w:tcPr>
            <w:tcW w:w="1724" w:type="dxa"/>
            <w:tcBorders>
              <w:bottom w:val="single" w:sz="6" w:space="0" w:color="000000"/>
            </w:tcBorders>
            <w:shd w:val="clear" w:color="auto" w:fill="auto"/>
          </w:tcPr>
          <w:p w:rsidR="00D003DB" w:rsidRPr="00AE337A" w:rsidRDefault="00517587" w:rsidP="000F7C1B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Cs/>
              </w:rPr>
            </w:pPr>
            <w:r w:rsidRPr="00AE337A">
              <w:rPr>
                <w:bCs/>
              </w:rPr>
              <w:t xml:space="preserve">2.1, </w:t>
            </w:r>
            <w:r w:rsidR="00AC1DEE" w:rsidRPr="00AE337A">
              <w:rPr>
                <w:bCs/>
              </w:rPr>
              <w:t>2.</w:t>
            </w:r>
            <w:r w:rsidR="000F7C1B">
              <w:rPr>
                <w:bCs/>
              </w:rPr>
              <w:t>4</w:t>
            </w:r>
            <w:r w:rsidR="00AC1DEE" w:rsidRPr="00AE337A">
              <w:rPr>
                <w:bCs/>
              </w:rPr>
              <w:t>, 2.</w:t>
            </w:r>
            <w:r w:rsidR="000F7C1B">
              <w:rPr>
                <w:bCs/>
              </w:rPr>
              <w:t>5</w:t>
            </w:r>
          </w:p>
        </w:tc>
      </w:tr>
      <w:tr w:rsidR="00D003DB" w:rsidRPr="00AE337A" w:rsidTr="007E6E82"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03DB" w:rsidRPr="00AE337A" w:rsidRDefault="00D003DB" w:rsidP="00F6433C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</w:rPr>
            </w:pPr>
            <w:r w:rsidRPr="00AE337A">
              <w:rPr>
                <w:b/>
                <w:bCs/>
              </w:rPr>
              <w:t>G3</w:t>
            </w:r>
          </w:p>
        </w:tc>
        <w:tc>
          <w:tcPr>
            <w:tcW w:w="666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03DB" w:rsidRPr="00AE337A" w:rsidRDefault="000C6DA3" w:rsidP="000C6DA3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</w:rPr>
            </w:pPr>
            <w:r w:rsidRPr="00677E26">
              <w:t xml:space="preserve">Abilities of </w:t>
            </w:r>
            <w:r>
              <w:t xml:space="preserve">reporting, reading and </w:t>
            </w:r>
            <w:r w:rsidRPr="00677E26">
              <w:t>presenting the drawing in English</w:t>
            </w:r>
            <w:r w:rsidR="00170462" w:rsidRPr="00AE337A">
              <w:t>.</w:t>
            </w:r>
            <w:r w:rsidR="00FA49B5" w:rsidRPr="00AE337A">
              <w:t xml:space="preserve"> </w:t>
            </w:r>
          </w:p>
        </w:tc>
        <w:tc>
          <w:tcPr>
            <w:tcW w:w="172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03DB" w:rsidRPr="00AE337A" w:rsidRDefault="005A4058" w:rsidP="000F7C1B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Cs/>
              </w:rPr>
            </w:pPr>
            <w:r w:rsidRPr="00AE337A">
              <w:rPr>
                <w:bCs/>
              </w:rPr>
              <w:t>3.</w:t>
            </w:r>
            <w:r w:rsidR="000F7C1B">
              <w:rPr>
                <w:bCs/>
              </w:rPr>
              <w:t>2</w:t>
            </w:r>
            <w:r w:rsidRPr="00AE337A">
              <w:rPr>
                <w:bCs/>
              </w:rPr>
              <w:t>,</w:t>
            </w:r>
            <w:r w:rsidR="00F6433C" w:rsidRPr="00AE337A">
              <w:rPr>
                <w:bCs/>
              </w:rPr>
              <w:t xml:space="preserve"> 3.3</w:t>
            </w:r>
          </w:p>
        </w:tc>
      </w:tr>
      <w:tr w:rsidR="00D003DB" w:rsidRPr="00AE337A" w:rsidTr="007E6E82">
        <w:tc>
          <w:tcPr>
            <w:tcW w:w="1242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D003DB" w:rsidRPr="00AE337A" w:rsidRDefault="00F6433C" w:rsidP="00F6433C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</w:rPr>
            </w:pPr>
            <w:r w:rsidRPr="00AE337A">
              <w:rPr>
                <w:b/>
                <w:bCs/>
              </w:rPr>
              <w:t>G4</w:t>
            </w:r>
          </w:p>
        </w:tc>
        <w:tc>
          <w:tcPr>
            <w:tcW w:w="6663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D003DB" w:rsidRPr="00AE337A" w:rsidRDefault="000C6DA3" w:rsidP="000C6DA3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</w:rPr>
            </w:pPr>
            <w:r w:rsidRPr="00677E26">
              <w:rPr>
                <w:lang w:val="en-GB"/>
              </w:rPr>
              <w:t xml:space="preserve">Ability to analyze, </w:t>
            </w:r>
            <w:r>
              <w:rPr>
                <w:lang w:val="en-GB"/>
              </w:rPr>
              <w:t>give solutions to design reinforced concrete building structures.</w:t>
            </w:r>
          </w:p>
        </w:tc>
        <w:tc>
          <w:tcPr>
            <w:tcW w:w="1724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D003DB" w:rsidRPr="00AE337A" w:rsidRDefault="00F6433C" w:rsidP="000F7C1B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Cs/>
              </w:rPr>
            </w:pPr>
            <w:r w:rsidRPr="00AE337A">
              <w:rPr>
                <w:bCs/>
              </w:rPr>
              <w:t>4.</w:t>
            </w:r>
            <w:r w:rsidR="002D69C2">
              <w:rPr>
                <w:bCs/>
              </w:rPr>
              <w:t>3</w:t>
            </w:r>
          </w:p>
        </w:tc>
      </w:tr>
    </w:tbl>
    <w:p w:rsidR="004C6AE9" w:rsidRPr="00AE337A" w:rsidRDefault="00E33440" w:rsidP="009469F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jc w:val="both"/>
        <w:rPr>
          <w:b/>
          <w:bCs/>
        </w:rPr>
      </w:pPr>
      <w:r>
        <w:rPr>
          <w:b/>
          <w:bCs/>
        </w:rPr>
        <w:t>Course Learning Outcomes (CLOs)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74"/>
        <w:gridCol w:w="816"/>
        <w:gridCol w:w="6396"/>
        <w:gridCol w:w="1443"/>
      </w:tblGrid>
      <w:tr w:rsidR="005A1F0C" w:rsidRPr="00AE337A" w:rsidTr="001F2106">
        <w:tc>
          <w:tcPr>
            <w:tcW w:w="1790" w:type="dxa"/>
            <w:gridSpan w:val="2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5A1F0C" w:rsidRPr="00AE337A" w:rsidRDefault="00E33440" w:rsidP="002455B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CLOs</w:t>
            </w:r>
          </w:p>
        </w:tc>
        <w:tc>
          <w:tcPr>
            <w:tcW w:w="6396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5A1F0C" w:rsidRPr="00AE337A" w:rsidRDefault="00E33440" w:rsidP="008E2EF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</w:rPr>
            </w:pPr>
            <w:r>
              <w:rPr>
                <w:b/>
                <w:bCs/>
              </w:rPr>
              <w:t>CLO Description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5A1F0C" w:rsidRPr="00AE337A" w:rsidRDefault="00E33440" w:rsidP="00AE726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</w:rPr>
              <w:t>Programme ELOs</w:t>
            </w:r>
          </w:p>
        </w:tc>
      </w:tr>
      <w:tr w:rsidR="00513A79" w:rsidRPr="00AE337A" w:rsidTr="001F2106">
        <w:tc>
          <w:tcPr>
            <w:tcW w:w="974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3A79" w:rsidRPr="00AE337A" w:rsidRDefault="00513A79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AE337A">
              <w:rPr>
                <w:b/>
                <w:bCs/>
              </w:rPr>
              <w:t>G1</w:t>
            </w:r>
          </w:p>
        </w:tc>
        <w:tc>
          <w:tcPr>
            <w:tcW w:w="816" w:type="dxa"/>
          </w:tcPr>
          <w:p w:rsidR="00513A79" w:rsidRPr="00AE337A" w:rsidRDefault="00513A79" w:rsidP="00E456BA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AE337A">
              <w:rPr>
                <w:b/>
                <w:bCs/>
              </w:rPr>
              <w:t>G1.1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  <w:shd w:val="clear" w:color="auto" w:fill="auto"/>
          </w:tcPr>
          <w:p w:rsidR="00513A79" w:rsidRPr="00AE337A" w:rsidRDefault="00583B70" w:rsidP="00583B70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Estimate dimensions of building members.</w:t>
            </w:r>
          </w:p>
        </w:tc>
        <w:tc>
          <w:tcPr>
            <w:tcW w:w="1443" w:type="dxa"/>
            <w:tcBorders>
              <w:bottom w:val="single" w:sz="6" w:space="0" w:color="000000"/>
            </w:tcBorders>
            <w:shd w:val="clear" w:color="auto" w:fill="auto"/>
          </w:tcPr>
          <w:p w:rsidR="00513A79" w:rsidRPr="00AE337A" w:rsidRDefault="00FD5E97" w:rsidP="00513A79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1.3</w:t>
            </w:r>
          </w:p>
        </w:tc>
      </w:tr>
      <w:tr w:rsidR="00513A79" w:rsidRPr="00AE337A" w:rsidTr="001F2106">
        <w:tc>
          <w:tcPr>
            <w:tcW w:w="974" w:type="dxa"/>
            <w:vMerge/>
            <w:tcBorders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513A79" w:rsidRPr="00AE337A" w:rsidRDefault="00513A79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816" w:type="dxa"/>
            <w:tcBorders>
              <w:bottom w:val="single" w:sz="6" w:space="0" w:color="000000"/>
            </w:tcBorders>
          </w:tcPr>
          <w:p w:rsidR="00513A79" w:rsidRPr="00AE337A" w:rsidRDefault="005A1F0C" w:rsidP="00E456BA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AE337A">
              <w:rPr>
                <w:b/>
                <w:bCs/>
              </w:rPr>
              <w:t>G1.2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  <w:shd w:val="clear" w:color="auto" w:fill="auto"/>
          </w:tcPr>
          <w:p w:rsidR="00E27DC1" w:rsidRPr="00AE337A" w:rsidRDefault="00DF53ED" w:rsidP="00DF53ED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Calcultate loads and action on reinforced concrete building structures.</w:t>
            </w:r>
          </w:p>
        </w:tc>
        <w:tc>
          <w:tcPr>
            <w:tcW w:w="1443" w:type="dxa"/>
            <w:tcBorders>
              <w:bottom w:val="single" w:sz="6" w:space="0" w:color="000000"/>
            </w:tcBorders>
            <w:shd w:val="clear" w:color="auto" w:fill="auto"/>
          </w:tcPr>
          <w:p w:rsidR="00513A79" w:rsidRPr="00AE337A" w:rsidRDefault="00E27DC1" w:rsidP="001E13D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1.3</w:t>
            </w:r>
          </w:p>
        </w:tc>
      </w:tr>
      <w:tr w:rsidR="00513A79" w:rsidRPr="00AE337A" w:rsidTr="001F2106">
        <w:tc>
          <w:tcPr>
            <w:tcW w:w="974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3A79" w:rsidRPr="00AE337A" w:rsidRDefault="00513A79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AE337A">
              <w:rPr>
                <w:b/>
                <w:bCs/>
              </w:rPr>
              <w:t>G2</w:t>
            </w:r>
          </w:p>
        </w:tc>
        <w:tc>
          <w:tcPr>
            <w:tcW w:w="816" w:type="dxa"/>
          </w:tcPr>
          <w:p w:rsidR="00513A79" w:rsidRPr="00AE337A" w:rsidRDefault="005A1F0C" w:rsidP="005A1F0C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AE337A">
              <w:rPr>
                <w:b/>
                <w:bCs/>
              </w:rPr>
              <w:t>G2.1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  <w:shd w:val="clear" w:color="auto" w:fill="auto"/>
          </w:tcPr>
          <w:p w:rsidR="00513A79" w:rsidRPr="00AE337A" w:rsidRDefault="00DF53ED" w:rsidP="00DF53ED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CD6317">
              <w:rPr>
                <w:bCs/>
              </w:rPr>
              <w:t xml:space="preserve">Establishing calculating models and design structural elements of the </w:t>
            </w:r>
            <w:r>
              <w:rPr>
                <w:bCs/>
              </w:rPr>
              <w:t>building.</w:t>
            </w:r>
          </w:p>
        </w:tc>
        <w:tc>
          <w:tcPr>
            <w:tcW w:w="1443" w:type="dxa"/>
            <w:tcBorders>
              <w:bottom w:val="single" w:sz="6" w:space="0" w:color="000000"/>
            </w:tcBorders>
            <w:shd w:val="clear" w:color="auto" w:fill="auto"/>
          </w:tcPr>
          <w:p w:rsidR="00513A79" w:rsidRPr="00AE337A" w:rsidRDefault="00D56F05" w:rsidP="00B253F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2.1</w:t>
            </w:r>
          </w:p>
        </w:tc>
      </w:tr>
      <w:tr w:rsidR="00513A79" w:rsidRPr="00AE337A" w:rsidTr="001F2106"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3A79" w:rsidRPr="00AE337A" w:rsidRDefault="00513A79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816" w:type="dxa"/>
          </w:tcPr>
          <w:p w:rsidR="00513A79" w:rsidRPr="00AE337A" w:rsidRDefault="005A1F0C" w:rsidP="005A1F0C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AE337A">
              <w:rPr>
                <w:b/>
                <w:bCs/>
              </w:rPr>
              <w:t>G2.2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13A79" w:rsidRPr="00AE337A" w:rsidRDefault="00DF53ED" w:rsidP="00DF53ED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A42C9C">
              <w:rPr>
                <w:bCs/>
              </w:rPr>
              <w:t xml:space="preserve">Abilities of self studying in documentaries and the Vietnamese Specifications of </w:t>
            </w:r>
            <w:r>
              <w:rPr>
                <w:bCs/>
              </w:rPr>
              <w:t>reinforced concrete building structures.</w:t>
            </w:r>
          </w:p>
        </w:tc>
        <w:tc>
          <w:tcPr>
            <w:tcW w:w="14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13A79" w:rsidRPr="00AE337A" w:rsidRDefault="00D56F05" w:rsidP="00BB12B9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2.4</w:t>
            </w:r>
          </w:p>
        </w:tc>
      </w:tr>
      <w:tr w:rsidR="00513A79" w:rsidRPr="00AE337A" w:rsidTr="001F2106">
        <w:tc>
          <w:tcPr>
            <w:tcW w:w="974" w:type="dxa"/>
            <w:vMerge/>
            <w:tcBorders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513A79" w:rsidRPr="00AE337A" w:rsidRDefault="00513A79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816" w:type="dxa"/>
            <w:tcBorders>
              <w:bottom w:val="single" w:sz="6" w:space="0" w:color="000000"/>
            </w:tcBorders>
          </w:tcPr>
          <w:p w:rsidR="00513A79" w:rsidRPr="00AE337A" w:rsidRDefault="005A1F0C" w:rsidP="00B253FA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spacing w:val="-4"/>
                <w:lang w:val="pt-BR"/>
              </w:rPr>
            </w:pPr>
            <w:r w:rsidRPr="00AE337A">
              <w:rPr>
                <w:b/>
                <w:bCs/>
              </w:rPr>
              <w:t>G2.3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13A79" w:rsidRPr="00E445C8" w:rsidRDefault="009C7950" w:rsidP="009C7950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  <w:lang w:val="pt-BR"/>
              </w:rPr>
            </w:pPr>
            <w:r w:rsidRPr="00A42C9C">
              <w:rPr>
                <w:bCs/>
              </w:rPr>
              <w:t>Calculation results are both reliable and economical</w:t>
            </w:r>
            <w:r w:rsidRPr="00E445C8">
              <w:rPr>
                <w:bCs/>
                <w:lang w:val="pt-BR"/>
              </w:rPr>
              <w:t xml:space="preserve"> </w:t>
            </w:r>
          </w:p>
        </w:tc>
        <w:tc>
          <w:tcPr>
            <w:tcW w:w="14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13A79" w:rsidRPr="00AE337A" w:rsidRDefault="00D56F05" w:rsidP="00BB12B9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2.5</w:t>
            </w:r>
          </w:p>
        </w:tc>
      </w:tr>
      <w:tr w:rsidR="00513A79" w:rsidRPr="00AE337A" w:rsidTr="001F2106">
        <w:tc>
          <w:tcPr>
            <w:tcW w:w="974" w:type="dxa"/>
            <w:vMerge w:val="restart"/>
            <w:tcBorders>
              <w:top w:val="single" w:sz="6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513A79" w:rsidRPr="00AE337A" w:rsidRDefault="00513A79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AE337A">
              <w:rPr>
                <w:b/>
                <w:bCs/>
              </w:rPr>
              <w:t>G3</w:t>
            </w:r>
          </w:p>
        </w:tc>
        <w:tc>
          <w:tcPr>
            <w:tcW w:w="816" w:type="dxa"/>
            <w:tcBorders>
              <w:top w:val="single" w:sz="6" w:space="0" w:color="000000"/>
            </w:tcBorders>
          </w:tcPr>
          <w:p w:rsidR="00513A79" w:rsidRPr="00AE337A" w:rsidRDefault="005A1F0C" w:rsidP="005A1F0C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AE337A">
              <w:rPr>
                <w:b/>
                <w:bCs/>
              </w:rPr>
              <w:t>G3.1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13A79" w:rsidRPr="00AE337A" w:rsidRDefault="009C7950" w:rsidP="009C7950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T</w:t>
            </w:r>
            <w:r w:rsidRPr="00A42C9C">
              <w:rPr>
                <w:bCs/>
              </w:rPr>
              <w:t>he reports and drawings are clearly presented</w:t>
            </w:r>
            <w:r w:rsidRPr="00AE337A">
              <w:rPr>
                <w:bCs/>
              </w:rPr>
              <w:t xml:space="preserve"> </w:t>
            </w:r>
          </w:p>
        </w:tc>
        <w:tc>
          <w:tcPr>
            <w:tcW w:w="14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13A79" w:rsidRPr="00AE337A" w:rsidRDefault="00D56F05" w:rsidP="008158E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3.2</w:t>
            </w:r>
          </w:p>
        </w:tc>
      </w:tr>
      <w:tr w:rsidR="00513A79" w:rsidRPr="00AE337A" w:rsidTr="001F2106">
        <w:tc>
          <w:tcPr>
            <w:tcW w:w="974" w:type="dxa"/>
            <w:vMerge/>
            <w:tcBorders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513A79" w:rsidRPr="00AE337A" w:rsidRDefault="00513A79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816" w:type="dxa"/>
          </w:tcPr>
          <w:p w:rsidR="00513A79" w:rsidRPr="00AE337A" w:rsidRDefault="005A1F0C" w:rsidP="000E79B9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AE337A">
              <w:rPr>
                <w:b/>
                <w:bCs/>
              </w:rPr>
              <w:t>G3.2</w:t>
            </w:r>
          </w:p>
        </w:tc>
        <w:tc>
          <w:tcPr>
            <w:tcW w:w="6396" w:type="dxa"/>
            <w:shd w:val="clear" w:color="auto" w:fill="auto"/>
          </w:tcPr>
          <w:p w:rsidR="00513A79" w:rsidRPr="00AE337A" w:rsidRDefault="009C7950" w:rsidP="009C7950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677E26">
              <w:t>Abilities of presenting the drawing</w:t>
            </w:r>
            <w:r>
              <w:t xml:space="preserve"> of steel structures</w:t>
            </w:r>
            <w:r w:rsidRPr="00677E26">
              <w:t xml:space="preserve"> in English</w:t>
            </w:r>
            <w:r>
              <w:rPr>
                <w:bCs/>
              </w:rPr>
              <w:t xml:space="preserve"> </w:t>
            </w:r>
          </w:p>
        </w:tc>
        <w:tc>
          <w:tcPr>
            <w:tcW w:w="1443" w:type="dxa"/>
            <w:shd w:val="clear" w:color="auto" w:fill="auto"/>
          </w:tcPr>
          <w:p w:rsidR="00513A79" w:rsidRPr="00AE337A" w:rsidRDefault="00D56F05" w:rsidP="00710049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3.3</w:t>
            </w:r>
          </w:p>
        </w:tc>
      </w:tr>
      <w:tr w:rsidR="00513A79" w:rsidRPr="00AE337A" w:rsidTr="001F2106"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13A79" w:rsidRPr="00AE337A" w:rsidRDefault="00513A79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AE337A">
              <w:rPr>
                <w:b/>
                <w:bCs/>
              </w:rPr>
              <w:t>G4</w:t>
            </w:r>
          </w:p>
        </w:tc>
        <w:tc>
          <w:tcPr>
            <w:tcW w:w="816" w:type="dxa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:rsidR="00513A79" w:rsidRPr="00AE337A" w:rsidRDefault="005A1F0C" w:rsidP="009A7E7C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AE337A">
              <w:rPr>
                <w:b/>
                <w:bCs/>
              </w:rPr>
              <w:t>G4.1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513A79" w:rsidRPr="00AE337A" w:rsidRDefault="009C7950" w:rsidP="009C7950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584F03">
              <w:rPr>
                <w:bCs/>
              </w:rPr>
              <w:t xml:space="preserve">Design abilities of </w:t>
            </w:r>
            <w:r>
              <w:rPr>
                <w:bCs/>
              </w:rPr>
              <w:t>reinforced concrete</w:t>
            </w:r>
            <w:r w:rsidRPr="00584F03">
              <w:rPr>
                <w:bCs/>
              </w:rPr>
              <w:t xml:space="preserve"> building elements</w:t>
            </w:r>
            <w:r w:rsidRPr="00AE337A">
              <w:rPr>
                <w:bCs/>
              </w:rPr>
              <w:t xml:space="preserve"> </w:t>
            </w:r>
          </w:p>
        </w:tc>
        <w:tc>
          <w:tcPr>
            <w:tcW w:w="1443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513A79" w:rsidRPr="00AE337A" w:rsidRDefault="002D69C2" w:rsidP="00B6177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4.3</w:t>
            </w:r>
            <w:r w:rsidR="00513A79" w:rsidRPr="00AE337A">
              <w:rPr>
                <w:bCs/>
              </w:rPr>
              <w:t xml:space="preserve"> </w:t>
            </w:r>
          </w:p>
        </w:tc>
      </w:tr>
    </w:tbl>
    <w:p w:rsidR="00E33440" w:rsidRDefault="00E33440" w:rsidP="00E33440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  <w:color w:val="000000"/>
        </w:rPr>
      </w:pPr>
      <w:r>
        <w:rPr>
          <w:b/>
          <w:bCs/>
        </w:rPr>
        <w:t>Learning Resources</w:t>
      </w:r>
    </w:p>
    <w:p w:rsidR="00277F6D" w:rsidRPr="007E6B22" w:rsidRDefault="00EB0675" w:rsidP="007E6B22">
      <w:pPr>
        <w:spacing w:after="60"/>
        <w:ind w:left="425"/>
        <w:jc w:val="both"/>
        <w:rPr>
          <w:bCs/>
          <w:lang w:val="de-DE"/>
        </w:rPr>
      </w:pPr>
      <w:r w:rsidRPr="00AE337A">
        <w:rPr>
          <w:lang w:val="de-DE"/>
        </w:rPr>
        <w:tab/>
      </w:r>
      <w:r w:rsidR="002D4489" w:rsidRPr="00AE337A">
        <w:rPr>
          <w:lang w:val="de-DE"/>
        </w:rPr>
        <w:t xml:space="preserve">1. </w:t>
      </w:r>
      <w:r w:rsidR="00277F6D" w:rsidRPr="007E6B22">
        <w:rPr>
          <w:bCs/>
          <w:lang w:val="de-DE"/>
        </w:rPr>
        <w:t xml:space="preserve">Nguyễn Đình Cống và các tác giả , Kết cấu bê tông </w:t>
      </w:r>
      <w:r w:rsidR="00CD2C51" w:rsidRPr="007E6B22">
        <w:rPr>
          <w:bCs/>
          <w:lang w:val="de-DE"/>
        </w:rPr>
        <w:t>cốt thép (phần cấu kiện nhà cửa</w:t>
      </w:r>
      <w:r w:rsidR="00277F6D" w:rsidRPr="007E6B22">
        <w:rPr>
          <w:bCs/>
          <w:lang w:val="de-DE"/>
        </w:rPr>
        <w:t xml:space="preserve">), NXB KHKT – Hà </w:t>
      </w:r>
      <w:r w:rsidR="007E6B22" w:rsidRPr="007E6B22">
        <w:rPr>
          <w:bCs/>
          <w:lang w:val="de-DE"/>
        </w:rPr>
        <w:t>N</w:t>
      </w:r>
      <w:r w:rsidR="00277F6D" w:rsidRPr="007E6B22">
        <w:rPr>
          <w:bCs/>
          <w:lang w:val="de-DE"/>
        </w:rPr>
        <w:t>ội, 2012.</w:t>
      </w:r>
    </w:p>
    <w:p w:rsidR="00CD2C51" w:rsidRPr="007E6B22" w:rsidRDefault="00CD2C51" w:rsidP="007E6B22">
      <w:pPr>
        <w:spacing w:after="60"/>
        <w:ind w:left="425" w:firstLine="295"/>
        <w:jc w:val="both"/>
        <w:rPr>
          <w:bCs/>
          <w:lang w:val="de-DE"/>
        </w:rPr>
      </w:pPr>
      <w:r w:rsidRPr="007E6B22">
        <w:rPr>
          <w:lang w:val="de-DE"/>
        </w:rPr>
        <w:t xml:space="preserve">2. </w:t>
      </w:r>
      <w:r w:rsidRPr="007E6B22">
        <w:rPr>
          <w:bCs/>
          <w:lang w:val="de-DE"/>
        </w:rPr>
        <w:t>Nguyễn Đình Cống và các tác giả , Kết cấu bê tông cốt thép (phần cấu kiện đặc biệt), NXB KHKT – Hà nội, 2012.</w:t>
      </w:r>
    </w:p>
    <w:p w:rsidR="00FA5C4A" w:rsidRPr="007E6B22" w:rsidRDefault="00E33440" w:rsidP="007E6B22">
      <w:pPr>
        <w:spacing w:after="60"/>
        <w:ind w:left="425" w:firstLine="295"/>
        <w:jc w:val="both"/>
        <w:rPr>
          <w:bCs/>
          <w:lang w:val="de-DE"/>
        </w:rPr>
      </w:pPr>
      <w:r w:rsidRPr="007E6B22">
        <w:rPr>
          <w:bCs/>
          <w:lang w:val="de-DE"/>
        </w:rPr>
        <w:t xml:space="preserve">3. </w:t>
      </w:r>
      <w:r w:rsidR="00A342AF" w:rsidRPr="007E6B22">
        <w:rPr>
          <w:bCs/>
          <w:lang w:val="de-DE"/>
        </w:rPr>
        <w:t xml:space="preserve">TS. Nguyễn Hữu Lộc, </w:t>
      </w:r>
      <w:r w:rsidR="00A342AF" w:rsidRPr="007E6B22">
        <w:rPr>
          <w:lang w:val="de-DE"/>
        </w:rPr>
        <w:t>Sử dụng AutoCAD 2012</w:t>
      </w:r>
      <w:r w:rsidR="00A342AF" w:rsidRPr="007E6B22">
        <w:rPr>
          <w:bCs/>
          <w:lang w:val="de-DE"/>
        </w:rPr>
        <w:t xml:space="preserve"> , NXB Tổng hợp, 2012.</w:t>
      </w:r>
    </w:p>
    <w:p w:rsidR="00A342AF" w:rsidRPr="007E6B22" w:rsidRDefault="00E33440" w:rsidP="007E6B22">
      <w:pPr>
        <w:spacing w:after="60"/>
        <w:ind w:left="425" w:firstLine="295"/>
        <w:jc w:val="both"/>
        <w:rPr>
          <w:bCs/>
          <w:lang w:val="de-DE"/>
        </w:rPr>
      </w:pPr>
      <w:r w:rsidRPr="007E6B22">
        <w:rPr>
          <w:bCs/>
          <w:lang w:val="de-DE"/>
        </w:rPr>
        <w:t xml:space="preserve">4. </w:t>
      </w:r>
      <w:r w:rsidR="00A342AF" w:rsidRPr="007E6B22">
        <w:rPr>
          <w:bCs/>
          <w:lang w:val="de-DE"/>
        </w:rPr>
        <w:t xml:space="preserve">ThS. Lê Đình Quốc, </w:t>
      </w:r>
      <w:r w:rsidR="00A342AF" w:rsidRPr="007E6B22">
        <w:rPr>
          <w:lang w:val="de-DE"/>
        </w:rPr>
        <w:t>Giáo trình ETABS</w:t>
      </w:r>
      <w:r w:rsidR="00A342AF" w:rsidRPr="007E6B22">
        <w:rPr>
          <w:bCs/>
          <w:lang w:val="de-DE"/>
        </w:rPr>
        <w:t>, ĐH Bách Khoa Tp.HCM, 2012.</w:t>
      </w:r>
    </w:p>
    <w:p w:rsidR="00A342AF" w:rsidRPr="007E6B22" w:rsidRDefault="00E33440" w:rsidP="007E6B22">
      <w:pPr>
        <w:spacing w:after="120"/>
        <w:ind w:left="425" w:firstLine="295"/>
        <w:jc w:val="both"/>
        <w:rPr>
          <w:bCs/>
          <w:lang w:val="de-DE"/>
        </w:rPr>
      </w:pPr>
      <w:r w:rsidRPr="007E6B22">
        <w:rPr>
          <w:bCs/>
          <w:lang w:val="de-DE"/>
        </w:rPr>
        <w:t xml:space="preserve">5. </w:t>
      </w:r>
      <w:r w:rsidR="00A342AF" w:rsidRPr="007E6B22">
        <w:rPr>
          <w:bCs/>
          <w:lang w:val="de-DE"/>
        </w:rPr>
        <w:t>Tiêu chuẩn xây dựng Việt Nam, TCXDVN 5574-2012.</w:t>
      </w:r>
    </w:p>
    <w:p w:rsidR="00E33440" w:rsidRPr="00953DCF" w:rsidRDefault="00E33440" w:rsidP="007E6B22">
      <w:pPr>
        <w:numPr>
          <w:ilvl w:val="0"/>
          <w:numId w:val="6"/>
        </w:numPr>
        <w:spacing w:before="60" w:after="60"/>
        <w:ind w:left="426" w:hanging="426"/>
        <w:jc w:val="both"/>
        <w:rPr>
          <w:bCs/>
          <w:lang w:val="de-DE"/>
        </w:rPr>
      </w:pPr>
      <w:r w:rsidRPr="00953DCF">
        <w:rPr>
          <w:b/>
          <w:bCs/>
        </w:rPr>
        <w:t>Student Assessment</w:t>
      </w:r>
    </w:p>
    <w:p w:rsidR="00253C77" w:rsidRDefault="00253C77" w:rsidP="00023A4C">
      <w:pPr>
        <w:spacing w:before="60" w:after="60"/>
        <w:ind w:firstLine="720"/>
        <w:jc w:val="both"/>
        <w:rPr>
          <w:b/>
          <w:lang w:val="de-DE"/>
        </w:rPr>
      </w:pPr>
      <w:r w:rsidRPr="00AE337A">
        <w:rPr>
          <w:lang w:val="de-DE"/>
        </w:rPr>
        <w:t xml:space="preserve">- </w:t>
      </w:r>
      <w:r w:rsidR="00E33440">
        <w:t>Grading scale</w:t>
      </w:r>
      <w:r w:rsidRPr="00AE337A">
        <w:rPr>
          <w:lang w:val="de-DE"/>
        </w:rPr>
        <w:t xml:space="preserve">: </w:t>
      </w:r>
      <w:r w:rsidRPr="00AE337A">
        <w:rPr>
          <w:b/>
          <w:lang w:val="de-DE"/>
        </w:rPr>
        <w:t>10</w:t>
      </w:r>
    </w:p>
    <w:p w:rsidR="005B2565" w:rsidRDefault="005B2565" w:rsidP="005B2565">
      <w:pPr>
        <w:pStyle w:val="ListParagraph"/>
        <w:spacing w:before="60" w:after="60"/>
        <w:ind w:left="1288" w:firstLine="152"/>
        <w:jc w:val="both"/>
        <w:rPr>
          <w:rFonts w:ascii="Times New Roman" w:hAnsi="Times New Roman"/>
        </w:rPr>
      </w:pPr>
      <w:bookmarkStart w:id="4" w:name="OLE_LINK59"/>
      <w:bookmarkStart w:id="5" w:name="OLE_LINK58"/>
      <w:r>
        <w:rPr>
          <w:rFonts w:ascii="Times New Roman" w:hAnsi="Times New Roman"/>
        </w:rPr>
        <w:t>- 50% score given by the instructor</w:t>
      </w:r>
    </w:p>
    <w:p w:rsidR="005B2565" w:rsidRDefault="005B2565" w:rsidP="005B2565">
      <w:pPr>
        <w:spacing w:before="60" w:after="60"/>
        <w:ind w:left="720" w:firstLine="720"/>
        <w:jc w:val="both"/>
      </w:pPr>
      <w:r>
        <w:t>- 50% score given by reviewer</w:t>
      </w:r>
      <w:bookmarkEnd w:id="4"/>
      <w:bookmarkEnd w:id="5"/>
    </w:p>
    <w:p w:rsidR="003848EA" w:rsidRPr="00AE337A" w:rsidRDefault="005B2565" w:rsidP="00023A4C">
      <w:pPr>
        <w:spacing w:before="60" w:after="60"/>
        <w:ind w:firstLine="720"/>
        <w:jc w:val="both"/>
        <w:rPr>
          <w:lang w:val="de-DE"/>
        </w:rPr>
      </w:pPr>
      <w:r w:rsidRPr="00AE337A">
        <w:rPr>
          <w:lang w:val="de-DE"/>
        </w:rPr>
        <w:t xml:space="preserve">- </w:t>
      </w:r>
      <w:r w:rsidRPr="000D5891">
        <w:rPr>
          <w:lang w:val="de-DE"/>
        </w:rPr>
        <w:t>Planning for students assessment is followed</w:t>
      </w:r>
      <w:r w:rsidRPr="00AE337A">
        <w:rPr>
          <w:lang w:val="de-DE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0"/>
        <w:gridCol w:w="4027"/>
        <w:gridCol w:w="1296"/>
        <w:gridCol w:w="1403"/>
        <w:gridCol w:w="817"/>
        <w:gridCol w:w="696"/>
      </w:tblGrid>
      <w:tr w:rsidR="00CD2C51" w:rsidRPr="00AE337A" w:rsidTr="00C85525">
        <w:tc>
          <w:tcPr>
            <w:tcW w:w="396" w:type="pct"/>
            <w:shd w:val="pct30" w:color="FFFF00" w:fill="FFFFFF"/>
            <w:vAlign w:val="center"/>
          </w:tcPr>
          <w:p w:rsidR="005B2565" w:rsidRPr="00CE62F7" w:rsidRDefault="005B2565" w:rsidP="005B256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CE62F7">
              <w:rPr>
                <w:b/>
                <w:bCs/>
                <w:lang w:val="de-DE"/>
              </w:rPr>
              <w:t>Assessment</w:t>
            </w:r>
          </w:p>
          <w:p w:rsidR="00C85525" w:rsidRPr="00AE337A" w:rsidRDefault="005B2565" w:rsidP="005B256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CE62F7">
              <w:rPr>
                <w:b/>
                <w:bCs/>
                <w:lang w:val="de-DE"/>
              </w:rPr>
              <w:t>Type</w:t>
            </w:r>
          </w:p>
        </w:tc>
        <w:tc>
          <w:tcPr>
            <w:tcW w:w="2236" w:type="pct"/>
            <w:shd w:val="pct30" w:color="FFFF00" w:fill="FFFFFF"/>
            <w:vAlign w:val="center"/>
          </w:tcPr>
          <w:p w:rsidR="00C85525" w:rsidRPr="00AE337A" w:rsidRDefault="005B256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CE62F7">
              <w:rPr>
                <w:b/>
                <w:bCs/>
              </w:rPr>
              <w:t>Content</w:t>
            </w:r>
          </w:p>
        </w:tc>
        <w:tc>
          <w:tcPr>
            <w:tcW w:w="736" w:type="pct"/>
            <w:shd w:val="pct30" w:color="FFFF00" w:fill="FFFFFF"/>
            <w:vAlign w:val="center"/>
          </w:tcPr>
          <w:p w:rsidR="00C85525" w:rsidRPr="00AE337A" w:rsidRDefault="005B2565" w:rsidP="00C8552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CE62F7">
              <w:rPr>
                <w:b/>
                <w:bCs/>
                <w:lang w:val="de-DE"/>
              </w:rPr>
              <w:t>Timeline</w:t>
            </w:r>
          </w:p>
        </w:tc>
        <w:tc>
          <w:tcPr>
            <w:tcW w:w="761" w:type="pct"/>
            <w:shd w:val="pct30" w:color="FFFF00" w:fill="FFFFFF"/>
          </w:tcPr>
          <w:p w:rsidR="00C85525" w:rsidRPr="00AE337A" w:rsidRDefault="005B256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bookmarkStart w:id="6" w:name="OLE_LINK71"/>
            <w:bookmarkStart w:id="7" w:name="OLE_LINK70"/>
            <w:r w:rsidRPr="00CE62F7">
              <w:rPr>
                <w:b/>
                <w:bCs/>
                <w:lang w:val="de-DE"/>
              </w:rPr>
              <w:t>Assessment techniques</w:t>
            </w:r>
            <w:bookmarkEnd w:id="6"/>
            <w:bookmarkEnd w:id="7"/>
          </w:p>
        </w:tc>
        <w:tc>
          <w:tcPr>
            <w:tcW w:w="486" w:type="pct"/>
            <w:shd w:val="pct30" w:color="FFFF00" w:fill="FFFFFF"/>
          </w:tcPr>
          <w:p w:rsidR="00C85525" w:rsidRPr="00AE337A" w:rsidRDefault="005B256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CE62F7">
              <w:rPr>
                <w:b/>
                <w:bCs/>
                <w:lang w:val="de-DE"/>
              </w:rPr>
              <w:t>ELOs</w:t>
            </w:r>
          </w:p>
        </w:tc>
        <w:tc>
          <w:tcPr>
            <w:tcW w:w="385" w:type="pct"/>
            <w:shd w:val="pct30" w:color="FFFF00" w:fill="FFFFFF"/>
          </w:tcPr>
          <w:p w:rsidR="00C85525" w:rsidRPr="00AE337A" w:rsidRDefault="005B256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CE62F7">
              <w:rPr>
                <w:b/>
                <w:bCs/>
                <w:lang w:val="de-DE"/>
              </w:rPr>
              <w:t>Rate (%)</w:t>
            </w:r>
          </w:p>
        </w:tc>
      </w:tr>
      <w:tr w:rsidR="00C85525" w:rsidRPr="00AE337A" w:rsidTr="00C85525">
        <w:tc>
          <w:tcPr>
            <w:tcW w:w="4129" w:type="pct"/>
            <w:gridSpan w:val="4"/>
            <w:shd w:val="clear" w:color="auto" w:fill="auto"/>
            <w:vAlign w:val="center"/>
          </w:tcPr>
          <w:p w:rsidR="00C85525" w:rsidRPr="00BF3621" w:rsidRDefault="000650E4" w:rsidP="000650E4">
            <w:pPr>
              <w:spacing w:before="60" w:after="60"/>
              <w:jc w:val="center"/>
              <w:rPr>
                <w:bCs/>
                <w:lang w:val="de-DE"/>
              </w:rPr>
            </w:pPr>
            <w:r w:rsidRPr="00182F8C">
              <w:rPr>
                <w:b/>
                <w:bCs/>
                <w:lang w:val="de-DE"/>
              </w:rPr>
              <w:t>Instructor's grading</w:t>
            </w:r>
            <w:r>
              <w:rPr>
                <w:bCs/>
                <w:lang w:val="de-DE"/>
              </w:rPr>
              <w:t xml:space="preserve">  </w:t>
            </w:r>
          </w:p>
        </w:tc>
        <w:tc>
          <w:tcPr>
            <w:tcW w:w="486" w:type="pct"/>
          </w:tcPr>
          <w:p w:rsidR="00C85525" w:rsidRPr="00AE337A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85" w:type="pct"/>
          </w:tcPr>
          <w:p w:rsidR="00C85525" w:rsidRPr="00AE337A" w:rsidRDefault="008B4DCB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5</w:t>
            </w:r>
            <w:r w:rsidR="00C85525" w:rsidRPr="00AE337A">
              <w:rPr>
                <w:b/>
                <w:bCs/>
                <w:lang w:val="de-DE"/>
              </w:rPr>
              <w:t>0</w:t>
            </w:r>
          </w:p>
        </w:tc>
      </w:tr>
      <w:tr w:rsidR="002D69C2" w:rsidRPr="00AE337A" w:rsidTr="006E40A5">
        <w:tc>
          <w:tcPr>
            <w:tcW w:w="396" w:type="pct"/>
            <w:shd w:val="clear" w:color="auto" w:fill="auto"/>
            <w:vAlign w:val="center"/>
          </w:tcPr>
          <w:p w:rsidR="002D69C2" w:rsidRPr="00BF3621" w:rsidRDefault="002D69C2" w:rsidP="00BF3621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2236" w:type="pct"/>
            <w:shd w:val="clear" w:color="auto" w:fill="auto"/>
          </w:tcPr>
          <w:p w:rsidR="000650E4" w:rsidRPr="000650E4" w:rsidRDefault="002D69C2" w:rsidP="006E40A5">
            <w:pPr>
              <w:spacing w:before="60" w:after="60"/>
              <w:rPr>
                <w:lang w:val="de-DE"/>
              </w:rPr>
            </w:pPr>
            <w:r w:rsidRPr="00AE337A">
              <w:rPr>
                <w:lang w:val="de-DE"/>
              </w:rPr>
              <w:t xml:space="preserve">- </w:t>
            </w:r>
            <w:r w:rsidR="000650E4" w:rsidRPr="00182F8C">
              <w:rPr>
                <w:lang w:val="de-DE"/>
              </w:rPr>
              <w:t>The content covers all the course learning outcomes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2D69C2" w:rsidRPr="00BF3621" w:rsidRDefault="000650E4" w:rsidP="00BF3621">
            <w:pPr>
              <w:spacing w:before="60" w:after="60"/>
              <w:jc w:val="center"/>
              <w:rPr>
                <w:bCs/>
                <w:lang w:val="de-DE"/>
              </w:rPr>
            </w:pPr>
            <w:r w:rsidRPr="006A7E69">
              <w:rPr>
                <w:bCs/>
                <w:lang w:val="de-DE"/>
              </w:rPr>
              <w:t>After 15th week of semester (planned by the department holding the course)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2D69C2" w:rsidRPr="00BF3621" w:rsidRDefault="000650E4" w:rsidP="00BF362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</w:t>
            </w:r>
            <w:r w:rsidRPr="006A7E69">
              <w:rPr>
                <w:bCs/>
                <w:lang w:val="de-DE"/>
              </w:rPr>
              <w:t xml:space="preserve">rading based on the rubric for </w:t>
            </w:r>
            <w:r>
              <w:rPr>
                <w:bCs/>
                <w:lang w:val="de-DE"/>
              </w:rPr>
              <w:t>instructor.</w:t>
            </w:r>
          </w:p>
        </w:tc>
        <w:tc>
          <w:tcPr>
            <w:tcW w:w="486" w:type="pct"/>
            <w:vMerge w:val="restart"/>
          </w:tcPr>
          <w:p w:rsidR="002D69C2" w:rsidRPr="007E6B22" w:rsidRDefault="002D69C2" w:rsidP="00DF3DD7">
            <w:pPr>
              <w:spacing w:before="60" w:after="60"/>
              <w:jc w:val="center"/>
              <w:rPr>
                <w:bCs/>
                <w:lang w:val="de-DE"/>
              </w:rPr>
            </w:pPr>
            <w:r w:rsidRPr="007E6B22">
              <w:rPr>
                <w:bCs/>
              </w:rPr>
              <w:t>G1.1</w:t>
            </w:r>
            <w:r w:rsidRPr="007E6B22">
              <w:rPr>
                <w:bCs/>
                <w:lang w:val="de-DE"/>
              </w:rPr>
              <w:t xml:space="preserve">, </w:t>
            </w:r>
            <w:r w:rsidRPr="007E6B22">
              <w:rPr>
                <w:bCs/>
              </w:rPr>
              <w:t>G1.2</w:t>
            </w:r>
            <w:r w:rsidRPr="007E6B22">
              <w:rPr>
                <w:bCs/>
                <w:lang w:val="de-DE"/>
              </w:rPr>
              <w:t>, G</w:t>
            </w:r>
            <w:r w:rsidRPr="007E6B22">
              <w:rPr>
                <w:bCs/>
              </w:rPr>
              <w:t>2.1, G2.2</w:t>
            </w:r>
            <w:r w:rsidRPr="007E6B22">
              <w:rPr>
                <w:bCs/>
                <w:lang w:val="de-DE"/>
              </w:rPr>
              <w:t xml:space="preserve">, G2.3, </w:t>
            </w:r>
            <w:r w:rsidRPr="007E6B22">
              <w:rPr>
                <w:bCs/>
              </w:rPr>
              <w:t>G3.1</w:t>
            </w:r>
            <w:r w:rsidRPr="007E6B22">
              <w:rPr>
                <w:bCs/>
                <w:lang w:val="de-DE"/>
              </w:rPr>
              <w:t>,</w:t>
            </w:r>
          </w:p>
          <w:p w:rsidR="002D69C2" w:rsidRPr="007E6B22" w:rsidRDefault="002D69C2" w:rsidP="00DF3DD7">
            <w:pPr>
              <w:spacing w:before="60" w:after="60"/>
              <w:jc w:val="center"/>
              <w:rPr>
                <w:bCs/>
              </w:rPr>
            </w:pPr>
            <w:r w:rsidRPr="007E6B22">
              <w:rPr>
                <w:bCs/>
              </w:rPr>
              <w:t>G3.2,</w:t>
            </w:r>
          </w:p>
          <w:p w:rsidR="002D69C2" w:rsidRPr="00AE337A" w:rsidRDefault="002D69C2" w:rsidP="00DF3DD7">
            <w:pPr>
              <w:spacing w:before="60" w:after="60"/>
              <w:jc w:val="center"/>
              <w:rPr>
                <w:b/>
                <w:bCs/>
              </w:rPr>
            </w:pPr>
            <w:r w:rsidRPr="007E6B22">
              <w:rPr>
                <w:bCs/>
              </w:rPr>
              <w:t>G4.1</w:t>
            </w:r>
          </w:p>
        </w:tc>
        <w:tc>
          <w:tcPr>
            <w:tcW w:w="385" w:type="pct"/>
          </w:tcPr>
          <w:p w:rsidR="002D69C2" w:rsidRPr="008B4DCB" w:rsidRDefault="002D69C2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2D69C2" w:rsidRPr="00AE337A" w:rsidTr="00BF3621">
        <w:tc>
          <w:tcPr>
            <w:tcW w:w="4129" w:type="pct"/>
            <w:gridSpan w:val="4"/>
            <w:shd w:val="clear" w:color="auto" w:fill="auto"/>
            <w:vAlign w:val="center"/>
          </w:tcPr>
          <w:p w:rsidR="002D69C2" w:rsidRPr="00BF3621" w:rsidRDefault="000650E4" w:rsidP="000650E4">
            <w:pPr>
              <w:spacing w:before="60" w:after="60"/>
              <w:jc w:val="center"/>
              <w:rPr>
                <w:bCs/>
                <w:lang w:val="de-DE"/>
              </w:rPr>
            </w:pPr>
            <w:r w:rsidRPr="00182F8C">
              <w:rPr>
                <w:b/>
                <w:bCs/>
                <w:lang w:val="de-DE"/>
              </w:rPr>
              <w:t>Oral examination</w:t>
            </w:r>
            <w:r w:rsidRPr="00BF3621">
              <w:rPr>
                <w:bCs/>
                <w:lang w:val="de-DE"/>
              </w:rPr>
              <w:t xml:space="preserve"> </w:t>
            </w:r>
          </w:p>
        </w:tc>
        <w:tc>
          <w:tcPr>
            <w:tcW w:w="486" w:type="pct"/>
            <w:vMerge/>
          </w:tcPr>
          <w:p w:rsidR="002D69C2" w:rsidRPr="00E445C8" w:rsidRDefault="002D69C2" w:rsidP="00DF3DD7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85" w:type="pct"/>
          </w:tcPr>
          <w:p w:rsidR="002D69C2" w:rsidRPr="008B4DCB" w:rsidRDefault="002D69C2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8B4DCB">
              <w:rPr>
                <w:b/>
                <w:bCs/>
                <w:lang w:val="de-DE"/>
              </w:rPr>
              <w:t>50</w:t>
            </w:r>
          </w:p>
        </w:tc>
      </w:tr>
      <w:tr w:rsidR="002D69C2" w:rsidRPr="00AE337A" w:rsidTr="00C85525">
        <w:tc>
          <w:tcPr>
            <w:tcW w:w="396" w:type="pct"/>
            <w:shd w:val="clear" w:color="auto" w:fill="auto"/>
            <w:vAlign w:val="center"/>
          </w:tcPr>
          <w:p w:rsidR="002D69C2" w:rsidRPr="00AE337A" w:rsidRDefault="002D69C2" w:rsidP="008763C7">
            <w:pPr>
              <w:rPr>
                <w:bCs/>
                <w:lang w:val="de-DE"/>
              </w:rPr>
            </w:pPr>
          </w:p>
        </w:tc>
        <w:tc>
          <w:tcPr>
            <w:tcW w:w="2236" w:type="pct"/>
            <w:shd w:val="clear" w:color="auto" w:fill="auto"/>
          </w:tcPr>
          <w:p w:rsidR="002D69C2" w:rsidRPr="00AE337A" w:rsidRDefault="002D69C2" w:rsidP="00BB49C9">
            <w:pPr>
              <w:spacing w:before="60" w:after="60"/>
              <w:jc w:val="both"/>
              <w:rPr>
                <w:lang w:val="de-DE"/>
              </w:rPr>
            </w:pPr>
            <w:r w:rsidRPr="00AE337A">
              <w:rPr>
                <w:lang w:val="de-DE"/>
              </w:rPr>
              <w:t xml:space="preserve">- </w:t>
            </w:r>
            <w:r w:rsidR="000650E4" w:rsidRPr="00182F8C">
              <w:rPr>
                <w:lang w:val="de-DE"/>
              </w:rPr>
              <w:t>The content covers all the course learning outcomes</w:t>
            </w:r>
          </w:p>
          <w:p w:rsidR="002D69C2" w:rsidRPr="00AE337A" w:rsidRDefault="002D69C2" w:rsidP="005B278C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736" w:type="pct"/>
            <w:shd w:val="clear" w:color="auto" w:fill="auto"/>
          </w:tcPr>
          <w:p w:rsidR="002D69C2" w:rsidRPr="00AE337A" w:rsidRDefault="000650E4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 w:rsidRPr="006A7E69">
              <w:rPr>
                <w:bCs/>
                <w:lang w:val="de-DE"/>
              </w:rPr>
              <w:t>After 15th week of semester (</w:t>
            </w:r>
            <w:r w:rsidR="00602184" w:rsidRPr="00602184">
              <w:rPr>
                <w:bCs/>
                <w:lang w:val="de-DE"/>
              </w:rPr>
              <w:t xml:space="preserve">scheduled by the department </w:t>
            </w:r>
            <w:r w:rsidR="00602184" w:rsidRPr="00602184">
              <w:rPr>
                <w:bCs/>
                <w:lang w:val="de-DE"/>
              </w:rPr>
              <w:lastRenderedPageBreak/>
              <w:t>holding the course</w:t>
            </w:r>
            <w:r w:rsidRPr="006A7E69">
              <w:rPr>
                <w:bCs/>
                <w:lang w:val="de-DE"/>
              </w:rPr>
              <w:t>)</w:t>
            </w:r>
          </w:p>
        </w:tc>
        <w:tc>
          <w:tcPr>
            <w:tcW w:w="761" w:type="pct"/>
          </w:tcPr>
          <w:p w:rsidR="002D69C2" w:rsidRPr="00AE337A" w:rsidRDefault="000650E4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 w:rsidRPr="006A7E69">
              <w:rPr>
                <w:bCs/>
                <w:lang w:val="de-DE"/>
              </w:rPr>
              <w:lastRenderedPageBreak/>
              <w:t xml:space="preserve">Oral examination directly with a reviewer teacher and </w:t>
            </w:r>
            <w:r w:rsidRPr="006A7E69">
              <w:rPr>
                <w:bCs/>
                <w:lang w:val="de-DE"/>
              </w:rPr>
              <w:lastRenderedPageBreak/>
              <w:t>grading based on the rubric for reviewer.</w:t>
            </w:r>
          </w:p>
        </w:tc>
        <w:tc>
          <w:tcPr>
            <w:tcW w:w="486" w:type="pct"/>
            <w:vMerge/>
          </w:tcPr>
          <w:p w:rsidR="002D69C2" w:rsidRPr="00AE337A" w:rsidRDefault="002D69C2" w:rsidP="00DF3DD7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85" w:type="pct"/>
          </w:tcPr>
          <w:p w:rsidR="002D69C2" w:rsidRPr="00AE337A" w:rsidRDefault="002D69C2" w:rsidP="00266450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</w:tbl>
    <w:p w:rsidR="009314CA" w:rsidRPr="00AE337A" w:rsidRDefault="005B2565" w:rsidP="007E6B22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left="284" w:hanging="284"/>
        <w:jc w:val="both"/>
        <w:rPr>
          <w:b/>
          <w:bCs/>
          <w:lang w:val="de-DE"/>
        </w:rPr>
      </w:pPr>
      <w:r>
        <w:rPr>
          <w:b/>
          <w:bCs/>
        </w:rPr>
        <w:lastRenderedPageBreak/>
        <w:t>Course Content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7256"/>
        <w:gridCol w:w="1421"/>
      </w:tblGrid>
      <w:tr w:rsidR="00142E1D" w:rsidRPr="00AE337A" w:rsidTr="00C62425">
        <w:tc>
          <w:tcPr>
            <w:tcW w:w="494" w:type="pct"/>
            <w:shd w:val="pct30" w:color="FFFF00" w:fill="FFFFFF"/>
            <w:vAlign w:val="center"/>
          </w:tcPr>
          <w:p w:rsidR="00142E1D" w:rsidRPr="00AE337A" w:rsidRDefault="00076BAF" w:rsidP="005A1E3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Week</w:t>
            </w:r>
          </w:p>
        </w:tc>
        <w:tc>
          <w:tcPr>
            <w:tcW w:w="3768" w:type="pct"/>
            <w:shd w:val="pct30" w:color="FFFF00" w:fill="FFFFFF"/>
            <w:vAlign w:val="center"/>
          </w:tcPr>
          <w:p w:rsidR="00142E1D" w:rsidRPr="00AE337A" w:rsidRDefault="00076BAF" w:rsidP="005A1E3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</w:t>
            </w:r>
          </w:p>
        </w:tc>
        <w:tc>
          <w:tcPr>
            <w:tcW w:w="738" w:type="pct"/>
            <w:shd w:val="pct30" w:color="FFFF00" w:fill="FFFFFF"/>
            <w:vAlign w:val="center"/>
          </w:tcPr>
          <w:p w:rsidR="00142E1D" w:rsidRPr="003A6E7E" w:rsidRDefault="00076BAF" w:rsidP="008C36D2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3A6E7E">
              <w:rPr>
                <w:b/>
                <w:bCs/>
                <w:lang w:val="de-DE"/>
              </w:rPr>
              <w:t>CLOs</w:t>
            </w:r>
          </w:p>
        </w:tc>
      </w:tr>
      <w:tr w:rsidR="00142E1D" w:rsidRPr="00AE337A" w:rsidTr="00C62425">
        <w:tc>
          <w:tcPr>
            <w:tcW w:w="494" w:type="pct"/>
            <w:vMerge w:val="restart"/>
            <w:shd w:val="clear" w:color="auto" w:fill="auto"/>
            <w:vAlign w:val="center"/>
          </w:tcPr>
          <w:p w:rsidR="00142E1D" w:rsidRPr="00AE337A" w:rsidRDefault="00602184" w:rsidP="007E6B22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</w:t>
            </w:r>
          </w:p>
        </w:tc>
        <w:tc>
          <w:tcPr>
            <w:tcW w:w="3768" w:type="pct"/>
            <w:shd w:val="clear" w:color="auto" w:fill="auto"/>
          </w:tcPr>
          <w:p w:rsidR="00142E1D" w:rsidRPr="00AE337A" w:rsidRDefault="00FF56ED" w:rsidP="000C31B1">
            <w:pPr>
              <w:spacing w:before="60" w:after="60"/>
              <w:jc w:val="both"/>
              <w:rPr>
                <w:bCs/>
                <w:lang w:val="de-DE"/>
              </w:rPr>
            </w:pPr>
            <w:r w:rsidRPr="00E445C8">
              <w:rPr>
                <w:b/>
                <w:bCs/>
                <w:i/>
                <w:lang w:val="de-DE"/>
              </w:rPr>
              <w:t>Ch</w:t>
            </w:r>
            <w:r w:rsidR="000C31B1">
              <w:rPr>
                <w:b/>
                <w:bCs/>
                <w:i/>
                <w:lang w:val="de-DE"/>
              </w:rPr>
              <w:t>apter</w:t>
            </w:r>
            <w:r w:rsidRPr="00E445C8">
              <w:rPr>
                <w:b/>
                <w:bCs/>
                <w:i/>
                <w:lang w:val="de-DE"/>
              </w:rPr>
              <w:t xml:space="preserve"> 1: </w:t>
            </w:r>
            <w:r w:rsidR="00BF41F2">
              <w:rPr>
                <w:b/>
                <w:bCs/>
                <w:i/>
                <w:lang w:val="de-DE"/>
              </w:rPr>
              <w:t>Basic parameters and principles of calculation</w:t>
            </w:r>
          </w:p>
        </w:tc>
        <w:tc>
          <w:tcPr>
            <w:tcW w:w="738" w:type="pct"/>
            <w:shd w:val="clear" w:color="auto" w:fill="auto"/>
          </w:tcPr>
          <w:p w:rsidR="00142E1D" w:rsidRPr="003A6E7E" w:rsidRDefault="00142E1D" w:rsidP="008C36D2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17522D" w:rsidRPr="00AE337A" w:rsidTr="001F2106">
        <w:trPr>
          <w:trHeight w:val="2497"/>
        </w:trPr>
        <w:tc>
          <w:tcPr>
            <w:tcW w:w="494" w:type="pct"/>
            <w:vMerge/>
            <w:shd w:val="clear" w:color="auto" w:fill="auto"/>
          </w:tcPr>
          <w:p w:rsidR="0017522D" w:rsidRPr="00AE337A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5B2565" w:rsidRPr="00B76C72" w:rsidRDefault="005B2565" w:rsidP="005B2565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B76C72">
              <w:rPr>
                <w:b/>
                <w:bCs/>
                <w:i/>
                <w:lang w:val="de-DE"/>
              </w:rPr>
              <w:t xml:space="preserve">A/ </w:t>
            </w:r>
            <w:r>
              <w:rPr>
                <w:b/>
                <w:bCs/>
                <w:lang w:val="de-DE"/>
              </w:rPr>
              <w:t>Content and pedagogical methods</w:t>
            </w:r>
            <w:r w:rsidRPr="00B76C72">
              <w:rPr>
                <w:bCs/>
                <w:i/>
                <w:lang w:val="de-DE"/>
              </w:rPr>
              <w:t>: (1)</w:t>
            </w:r>
          </w:p>
          <w:p w:rsidR="0017522D" w:rsidRPr="00AE337A" w:rsidRDefault="005B2565" w:rsidP="005B2565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</w:t>
            </w:r>
            <w:r w:rsidRPr="00B76C72">
              <w:rPr>
                <w:b/>
                <w:bCs/>
                <w:lang w:val="de-DE"/>
              </w:rPr>
              <w:t>:</w:t>
            </w:r>
          </w:p>
          <w:p w:rsidR="00FF56ED" w:rsidRPr="00E445C8" w:rsidRDefault="00BF41F2" w:rsidP="00045567">
            <w:pPr>
              <w:numPr>
                <w:ilvl w:val="1"/>
                <w:numId w:val="8"/>
              </w:numPr>
              <w:spacing w:before="60" w:after="60"/>
              <w:ind w:left="466" w:hanging="284"/>
              <w:jc w:val="both"/>
              <w:rPr>
                <w:lang w:val="de-DE"/>
              </w:rPr>
            </w:pPr>
            <w:r>
              <w:rPr>
                <w:bCs/>
                <w:lang w:val="de-DE"/>
              </w:rPr>
              <w:t>Layout column grids</w:t>
            </w:r>
          </w:p>
          <w:p w:rsidR="00045567" w:rsidRPr="00AE337A" w:rsidRDefault="00E75A28" w:rsidP="00045567">
            <w:pPr>
              <w:numPr>
                <w:ilvl w:val="1"/>
                <w:numId w:val="8"/>
              </w:numPr>
              <w:spacing w:before="60" w:after="60"/>
              <w:ind w:left="466" w:hanging="284"/>
              <w:jc w:val="both"/>
            </w:pPr>
            <w:r>
              <w:t>Types of slab</w:t>
            </w:r>
          </w:p>
          <w:p w:rsidR="005B2565" w:rsidRPr="00AD40DF" w:rsidRDefault="005B2565" w:rsidP="005B2565">
            <w:pPr>
              <w:pStyle w:val="NormalWeb"/>
              <w:tabs>
                <w:tab w:val="left" w:pos="488"/>
              </w:tabs>
              <w:spacing w:before="60" w:beforeAutospacing="0" w:after="60" w:afterAutospacing="0"/>
              <w:rPr>
                <w:color w:val="auto"/>
              </w:rPr>
            </w:pPr>
            <w:r w:rsidRPr="00AD40DF">
              <w:rPr>
                <w:b/>
                <w:bCs/>
                <w:lang w:val="de-DE"/>
              </w:rPr>
              <w:t>Pedagogical methods</w:t>
            </w:r>
            <w:r w:rsidRPr="00AD40DF">
              <w:rPr>
                <w:bCs/>
                <w:lang w:val="de-DE"/>
              </w:rPr>
              <w:t>:</w:t>
            </w:r>
          </w:p>
          <w:p w:rsidR="005B2565" w:rsidRDefault="005B2565" w:rsidP="005B2565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bookmarkStart w:id="8" w:name="OLE_LINK146"/>
            <w:bookmarkStart w:id="9" w:name="OLE_LINK147"/>
            <w:r w:rsidRPr="00B76C72">
              <w:rPr>
                <w:bCs/>
                <w:color w:val="auto"/>
              </w:rPr>
              <w:t xml:space="preserve">+ </w:t>
            </w:r>
            <w:r>
              <w:rPr>
                <w:bCs/>
                <w:color w:val="auto"/>
              </w:rPr>
              <w:t>Lecture</w:t>
            </w:r>
          </w:p>
          <w:p w:rsidR="005B2565" w:rsidRDefault="005B2565" w:rsidP="005B2565">
            <w:pPr>
              <w:spacing w:before="60" w:after="60"/>
            </w:pPr>
            <w:r>
              <w:rPr>
                <w:bCs/>
              </w:rPr>
              <w:t xml:space="preserve">+ </w:t>
            </w:r>
            <w:r>
              <w:t>Guide</w:t>
            </w:r>
          </w:p>
          <w:p w:rsidR="00FF56ED" w:rsidRPr="00AE337A" w:rsidRDefault="005B2565" w:rsidP="005B2565">
            <w:pPr>
              <w:spacing w:before="60" w:after="60"/>
              <w:rPr>
                <w:bCs/>
                <w:i/>
                <w:lang w:val="de-DE"/>
              </w:rPr>
            </w:pPr>
            <w:r>
              <w:t>+ Discuss</w:t>
            </w:r>
            <w:bookmarkEnd w:id="8"/>
            <w:bookmarkEnd w:id="9"/>
          </w:p>
        </w:tc>
        <w:tc>
          <w:tcPr>
            <w:tcW w:w="738" w:type="pct"/>
            <w:shd w:val="clear" w:color="auto" w:fill="auto"/>
          </w:tcPr>
          <w:p w:rsidR="0017522D" w:rsidRPr="003A6E7E" w:rsidRDefault="000916BE" w:rsidP="008C36D2">
            <w:pPr>
              <w:spacing w:before="60" w:after="60"/>
              <w:jc w:val="center"/>
              <w:rPr>
                <w:bCs/>
                <w:lang w:val="de-DE"/>
              </w:rPr>
            </w:pPr>
            <w:r w:rsidRPr="003A6E7E">
              <w:rPr>
                <w:bCs/>
              </w:rPr>
              <w:t>G3.1, G3.2</w:t>
            </w:r>
          </w:p>
        </w:tc>
      </w:tr>
      <w:tr w:rsidR="0017522D" w:rsidRPr="00AE337A" w:rsidTr="0017522D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17522D" w:rsidRPr="00AE337A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7522D" w:rsidRPr="00AE337A" w:rsidRDefault="0017522D" w:rsidP="0017522D">
            <w:pPr>
              <w:jc w:val="both"/>
              <w:rPr>
                <w:bCs/>
                <w:lang w:val="de-DE"/>
              </w:rPr>
            </w:pPr>
            <w:r w:rsidRPr="00AE337A">
              <w:rPr>
                <w:b/>
                <w:bCs/>
                <w:i/>
                <w:lang w:val="de-DE"/>
              </w:rPr>
              <w:t>B/</w:t>
            </w:r>
            <w:r w:rsidRPr="00AE337A">
              <w:rPr>
                <w:bCs/>
                <w:i/>
                <w:lang w:val="de-DE"/>
              </w:rPr>
              <w:t xml:space="preserve"> </w:t>
            </w:r>
            <w:r w:rsidR="005B2565">
              <w:rPr>
                <w:b/>
                <w:bCs/>
                <w:lang w:val="de-DE"/>
              </w:rPr>
              <w:t>Self-study content</w:t>
            </w:r>
            <w:r w:rsidRPr="00AE337A">
              <w:rPr>
                <w:bCs/>
                <w:lang w:val="de-DE"/>
              </w:rPr>
              <w:t>:</w:t>
            </w:r>
            <w:r w:rsidR="005F593B" w:rsidRPr="00AE337A">
              <w:rPr>
                <w:bCs/>
                <w:i/>
                <w:lang w:val="de-DE"/>
              </w:rPr>
              <w:t xml:space="preserve"> (</w:t>
            </w:r>
            <w:r w:rsidR="00ED1052" w:rsidRPr="00AE337A">
              <w:rPr>
                <w:bCs/>
                <w:i/>
                <w:lang w:val="de-DE"/>
              </w:rPr>
              <w:t>2</w:t>
            </w:r>
            <w:r w:rsidRPr="00AE337A">
              <w:rPr>
                <w:bCs/>
                <w:i/>
                <w:lang w:val="de-DE"/>
              </w:rPr>
              <w:t>)</w:t>
            </w:r>
          </w:p>
          <w:p w:rsidR="00FA5C4A" w:rsidRPr="00AE337A" w:rsidRDefault="0017522D" w:rsidP="004E498C">
            <w:pPr>
              <w:pStyle w:val="NormalWeb"/>
              <w:spacing w:before="0" w:beforeAutospacing="0" w:after="0" w:afterAutospacing="0"/>
              <w:rPr>
                <w:bCs/>
                <w:color w:val="auto"/>
                <w:lang w:val="de-DE"/>
              </w:rPr>
            </w:pPr>
            <w:r w:rsidRPr="00AE337A">
              <w:rPr>
                <w:bCs/>
                <w:color w:val="auto"/>
                <w:lang w:val="de-DE"/>
              </w:rPr>
              <w:t xml:space="preserve"> </w:t>
            </w:r>
            <w:r w:rsidR="00E767F1" w:rsidRPr="00E767F1">
              <w:rPr>
                <w:bCs/>
                <w:color w:val="auto"/>
                <w:lang w:val="de-DE"/>
              </w:rPr>
              <w:t>Structural layout according to the given project parameters</w:t>
            </w:r>
          </w:p>
        </w:tc>
        <w:tc>
          <w:tcPr>
            <w:tcW w:w="738" w:type="pct"/>
            <w:shd w:val="clear" w:color="auto" w:fill="auto"/>
          </w:tcPr>
          <w:p w:rsidR="006E32DB" w:rsidRPr="003A6E7E" w:rsidRDefault="000916BE" w:rsidP="005D7F11">
            <w:pPr>
              <w:spacing w:before="60" w:after="60"/>
              <w:jc w:val="center"/>
              <w:rPr>
                <w:lang w:val="de-DE"/>
              </w:rPr>
            </w:pPr>
            <w:r w:rsidRPr="003A6E7E">
              <w:rPr>
                <w:bCs/>
              </w:rPr>
              <w:t>G2.3, G4.</w:t>
            </w:r>
            <w:r w:rsidR="00CD2C51" w:rsidRPr="003A6E7E">
              <w:rPr>
                <w:bCs/>
              </w:rPr>
              <w:t>1</w:t>
            </w:r>
          </w:p>
        </w:tc>
      </w:tr>
      <w:tr w:rsidR="00142E1D" w:rsidRPr="00AE337A" w:rsidTr="00C62425">
        <w:tc>
          <w:tcPr>
            <w:tcW w:w="494" w:type="pct"/>
            <w:vMerge w:val="restart"/>
            <w:shd w:val="clear" w:color="auto" w:fill="auto"/>
            <w:vAlign w:val="center"/>
          </w:tcPr>
          <w:p w:rsidR="00142E1D" w:rsidRPr="00AE337A" w:rsidRDefault="00602184" w:rsidP="007E6B22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</w:tc>
        <w:tc>
          <w:tcPr>
            <w:tcW w:w="3768" w:type="pct"/>
            <w:shd w:val="clear" w:color="auto" w:fill="auto"/>
          </w:tcPr>
          <w:p w:rsidR="00142E1D" w:rsidRPr="00AE337A" w:rsidRDefault="001B37E7" w:rsidP="000C31B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AE337A">
              <w:rPr>
                <w:b/>
                <w:bCs/>
                <w:i/>
                <w:lang w:val="de-DE"/>
              </w:rPr>
              <w:t>Ch</w:t>
            </w:r>
            <w:r w:rsidR="000C31B1">
              <w:rPr>
                <w:b/>
                <w:bCs/>
                <w:i/>
                <w:lang w:val="de-DE"/>
              </w:rPr>
              <w:t>apter</w:t>
            </w:r>
            <w:r w:rsidRPr="00AE337A">
              <w:rPr>
                <w:b/>
                <w:bCs/>
                <w:i/>
                <w:lang w:val="de-DE"/>
              </w:rPr>
              <w:t xml:space="preserve"> 1: </w:t>
            </w:r>
            <w:r w:rsidR="004E498C">
              <w:rPr>
                <w:b/>
                <w:bCs/>
                <w:i/>
                <w:lang w:val="de-DE"/>
              </w:rPr>
              <w:t>Basic parameters and principles of calculation (continue)</w:t>
            </w:r>
            <w:r w:rsidR="004E498C" w:rsidRPr="00E445C8">
              <w:rPr>
                <w:b/>
                <w:bCs/>
                <w:lang w:val="de-DE"/>
              </w:rPr>
              <w:t xml:space="preserve"> </w:t>
            </w:r>
          </w:p>
        </w:tc>
        <w:tc>
          <w:tcPr>
            <w:tcW w:w="738" w:type="pct"/>
            <w:shd w:val="clear" w:color="auto" w:fill="auto"/>
          </w:tcPr>
          <w:p w:rsidR="00142E1D" w:rsidRPr="003A6E7E" w:rsidRDefault="00142E1D" w:rsidP="008C36D2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17522D" w:rsidRPr="00AE337A" w:rsidTr="00D52166">
        <w:trPr>
          <w:trHeight w:val="2503"/>
        </w:trPr>
        <w:tc>
          <w:tcPr>
            <w:tcW w:w="494" w:type="pct"/>
            <w:vMerge/>
            <w:shd w:val="clear" w:color="auto" w:fill="auto"/>
          </w:tcPr>
          <w:p w:rsidR="0017522D" w:rsidRPr="00AE337A" w:rsidRDefault="0017522D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ED42E3" w:rsidRPr="00B76C72" w:rsidRDefault="00ED42E3" w:rsidP="00ED42E3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B76C72">
              <w:rPr>
                <w:b/>
                <w:bCs/>
                <w:i/>
                <w:lang w:val="de-DE"/>
              </w:rPr>
              <w:t xml:space="preserve">A/ </w:t>
            </w:r>
            <w:r>
              <w:rPr>
                <w:b/>
                <w:bCs/>
                <w:lang w:val="de-DE"/>
              </w:rPr>
              <w:t>Content and pedagogical methods</w:t>
            </w:r>
            <w:r w:rsidRPr="00B76C72">
              <w:rPr>
                <w:bCs/>
                <w:i/>
                <w:lang w:val="de-DE"/>
              </w:rPr>
              <w:t>: (1)</w:t>
            </w:r>
          </w:p>
          <w:p w:rsidR="00ED42E3" w:rsidRPr="00AE337A" w:rsidRDefault="00ED42E3" w:rsidP="00ED42E3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</w:t>
            </w:r>
            <w:r w:rsidRPr="00B76C72">
              <w:rPr>
                <w:b/>
                <w:bCs/>
                <w:lang w:val="de-DE"/>
              </w:rPr>
              <w:t>:</w:t>
            </w:r>
          </w:p>
          <w:p w:rsidR="006E25B9" w:rsidRPr="00AE337A" w:rsidRDefault="006E25B9" w:rsidP="006E25B9">
            <w:pPr>
              <w:numPr>
                <w:ilvl w:val="0"/>
                <w:numId w:val="12"/>
              </w:numPr>
              <w:spacing w:before="60" w:after="60"/>
              <w:jc w:val="both"/>
            </w:pPr>
            <w:r w:rsidRPr="00AE337A">
              <w:t xml:space="preserve">   </w:t>
            </w:r>
            <w:r w:rsidR="00E767F1" w:rsidRPr="00E767F1">
              <w:t>Estimate cross section of the structural members</w:t>
            </w:r>
          </w:p>
          <w:p w:rsidR="00756479" w:rsidRPr="00AE337A" w:rsidRDefault="00AC5AA7" w:rsidP="00756479">
            <w:pPr>
              <w:numPr>
                <w:ilvl w:val="0"/>
                <w:numId w:val="14"/>
              </w:numPr>
              <w:spacing w:before="60" w:after="60"/>
              <w:jc w:val="both"/>
            </w:pPr>
            <w:r w:rsidRPr="00AE337A">
              <w:t xml:space="preserve">   </w:t>
            </w:r>
            <w:r w:rsidR="00E767F1">
              <w:t>Principles of calculation</w:t>
            </w:r>
          </w:p>
          <w:p w:rsidR="0017522D" w:rsidRPr="00AE337A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AE337A">
              <w:rPr>
                <w:bCs/>
                <w:i/>
                <w:lang w:val="de-DE"/>
              </w:rPr>
              <w:t xml:space="preserve"> </w:t>
            </w:r>
            <w:r w:rsidR="00ED42E3" w:rsidRPr="00AD40DF">
              <w:rPr>
                <w:b/>
                <w:bCs/>
                <w:lang w:val="de-DE"/>
              </w:rPr>
              <w:t>Pedagogical methods</w:t>
            </w:r>
            <w:r w:rsidRPr="00AE337A">
              <w:rPr>
                <w:bCs/>
                <w:lang w:val="de-DE"/>
              </w:rPr>
              <w:t>:</w:t>
            </w:r>
          </w:p>
          <w:p w:rsidR="00ED42E3" w:rsidRDefault="00ED42E3" w:rsidP="00ED42E3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B76C72">
              <w:rPr>
                <w:bCs/>
                <w:color w:val="auto"/>
              </w:rPr>
              <w:t xml:space="preserve">+ </w:t>
            </w:r>
            <w:r>
              <w:rPr>
                <w:bCs/>
                <w:color w:val="auto"/>
              </w:rPr>
              <w:t>Lecture</w:t>
            </w:r>
          </w:p>
          <w:p w:rsidR="00ED42E3" w:rsidRDefault="00ED42E3" w:rsidP="00ED42E3">
            <w:pPr>
              <w:spacing w:before="60" w:after="60"/>
            </w:pPr>
            <w:r>
              <w:rPr>
                <w:bCs/>
              </w:rPr>
              <w:t xml:space="preserve">+ </w:t>
            </w:r>
            <w:r>
              <w:t>Guide</w:t>
            </w:r>
          </w:p>
          <w:p w:rsidR="0017522D" w:rsidRPr="00AE337A" w:rsidRDefault="00ED42E3" w:rsidP="00ED42E3">
            <w:pPr>
              <w:spacing w:before="60" w:after="60"/>
              <w:rPr>
                <w:bCs/>
                <w:i/>
                <w:lang w:val="de-DE"/>
              </w:rPr>
            </w:pPr>
            <w:r>
              <w:t>+ Discuss</w:t>
            </w:r>
          </w:p>
        </w:tc>
        <w:tc>
          <w:tcPr>
            <w:tcW w:w="738" w:type="pct"/>
            <w:shd w:val="clear" w:color="auto" w:fill="auto"/>
          </w:tcPr>
          <w:p w:rsidR="0017522D" w:rsidRPr="003A6E7E" w:rsidRDefault="000916BE" w:rsidP="000916BE">
            <w:pPr>
              <w:spacing w:before="60" w:after="60"/>
              <w:jc w:val="center"/>
              <w:rPr>
                <w:bCs/>
                <w:lang w:val="de-DE"/>
              </w:rPr>
            </w:pPr>
            <w:r w:rsidRPr="003A6E7E">
              <w:rPr>
                <w:bCs/>
              </w:rPr>
              <w:t>G1.1, G3.1</w:t>
            </w:r>
          </w:p>
        </w:tc>
      </w:tr>
      <w:tr w:rsidR="00975E92" w:rsidRPr="00AE337A" w:rsidTr="00002380">
        <w:trPr>
          <w:trHeight w:val="700"/>
        </w:trPr>
        <w:tc>
          <w:tcPr>
            <w:tcW w:w="494" w:type="pct"/>
            <w:vMerge/>
            <w:shd w:val="clear" w:color="auto" w:fill="auto"/>
          </w:tcPr>
          <w:p w:rsidR="00975E92" w:rsidRPr="00AE337A" w:rsidRDefault="00975E92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975E92" w:rsidRPr="00AE337A" w:rsidRDefault="00975E92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AE337A">
              <w:rPr>
                <w:b/>
                <w:bCs/>
                <w:i/>
                <w:lang w:val="de-DE"/>
              </w:rPr>
              <w:t>B/</w:t>
            </w:r>
            <w:r w:rsidRPr="00AE337A">
              <w:rPr>
                <w:bCs/>
                <w:i/>
                <w:lang w:val="de-DE"/>
              </w:rPr>
              <w:t xml:space="preserve"> </w:t>
            </w:r>
            <w:r w:rsidR="000C31B1">
              <w:rPr>
                <w:b/>
                <w:bCs/>
                <w:lang w:val="de-DE"/>
              </w:rPr>
              <w:t>Self-study content</w:t>
            </w:r>
            <w:r w:rsidRPr="00AE337A">
              <w:rPr>
                <w:bCs/>
                <w:lang w:val="de-DE"/>
              </w:rPr>
              <w:t>:</w:t>
            </w:r>
            <w:r w:rsidR="005F593B" w:rsidRPr="00AE337A">
              <w:rPr>
                <w:bCs/>
                <w:i/>
                <w:lang w:val="de-DE"/>
              </w:rPr>
              <w:t xml:space="preserve"> (</w:t>
            </w:r>
            <w:r w:rsidR="00C44045" w:rsidRPr="00AE337A">
              <w:rPr>
                <w:bCs/>
                <w:i/>
                <w:lang w:val="de-DE"/>
              </w:rPr>
              <w:t>2</w:t>
            </w:r>
            <w:r w:rsidRPr="00AE337A">
              <w:rPr>
                <w:bCs/>
                <w:i/>
                <w:lang w:val="de-DE"/>
              </w:rPr>
              <w:t>)</w:t>
            </w:r>
          </w:p>
          <w:p w:rsidR="00975E92" w:rsidRPr="00AE337A" w:rsidRDefault="00D52166" w:rsidP="004E498C">
            <w:pPr>
              <w:spacing w:before="60" w:after="60"/>
              <w:jc w:val="both"/>
              <w:rPr>
                <w:bCs/>
                <w:lang w:val="de-DE"/>
              </w:rPr>
            </w:pPr>
            <w:r w:rsidRPr="00AE337A">
              <w:rPr>
                <w:lang w:val="de-DE"/>
              </w:rPr>
              <w:t xml:space="preserve"> </w:t>
            </w:r>
            <w:r w:rsidR="004E498C">
              <w:rPr>
                <w:lang w:val="de-DE"/>
              </w:rPr>
              <w:t>Review the theory relating to project</w:t>
            </w:r>
          </w:p>
        </w:tc>
        <w:tc>
          <w:tcPr>
            <w:tcW w:w="738" w:type="pct"/>
            <w:shd w:val="clear" w:color="auto" w:fill="auto"/>
          </w:tcPr>
          <w:p w:rsidR="00975E92" w:rsidRPr="003A6E7E" w:rsidRDefault="00450B1E" w:rsidP="008C36D2">
            <w:pPr>
              <w:spacing w:before="60" w:after="60"/>
              <w:jc w:val="center"/>
              <w:rPr>
                <w:bCs/>
              </w:rPr>
            </w:pPr>
            <w:r w:rsidRPr="003A6E7E">
              <w:rPr>
                <w:bCs/>
              </w:rPr>
              <w:t>G3.2</w:t>
            </w:r>
          </w:p>
        </w:tc>
      </w:tr>
      <w:tr w:rsidR="00DF18AB" w:rsidRPr="00AE337A" w:rsidTr="00002380">
        <w:trPr>
          <w:trHeight w:val="42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F18AB" w:rsidRPr="00AE337A" w:rsidRDefault="00602184" w:rsidP="007E6B22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DF18AB" w:rsidRPr="00AE337A" w:rsidRDefault="003217F0" w:rsidP="004E498C">
            <w:pPr>
              <w:pStyle w:val="NormalWeb"/>
              <w:rPr>
                <w:b/>
                <w:bCs/>
                <w:color w:val="auto"/>
              </w:rPr>
            </w:pPr>
            <w:r w:rsidRPr="00AE337A">
              <w:rPr>
                <w:b/>
                <w:bCs/>
                <w:i/>
                <w:lang w:val="de-DE"/>
              </w:rPr>
              <w:t>Ch</w:t>
            </w:r>
            <w:r>
              <w:rPr>
                <w:b/>
                <w:bCs/>
                <w:i/>
                <w:lang w:val="de-DE"/>
              </w:rPr>
              <w:t>apter</w:t>
            </w:r>
            <w:r w:rsidR="003869B9" w:rsidRPr="00AE337A">
              <w:rPr>
                <w:b/>
                <w:bCs/>
                <w:i/>
                <w:color w:val="auto"/>
                <w:lang w:val="de-DE"/>
              </w:rPr>
              <w:t xml:space="preserve"> </w:t>
            </w:r>
            <w:r w:rsidR="00CA1CF6" w:rsidRPr="00AE337A">
              <w:rPr>
                <w:b/>
                <w:bCs/>
                <w:i/>
                <w:color w:val="auto"/>
                <w:lang w:val="de-DE"/>
              </w:rPr>
              <w:t>2</w:t>
            </w:r>
            <w:r w:rsidR="003869B9" w:rsidRPr="00AE337A">
              <w:rPr>
                <w:b/>
                <w:bCs/>
                <w:i/>
                <w:color w:val="auto"/>
                <w:lang w:val="de-DE"/>
              </w:rPr>
              <w:t xml:space="preserve">: </w:t>
            </w:r>
            <w:r w:rsidR="004E498C">
              <w:rPr>
                <w:b/>
                <w:bCs/>
                <w:i/>
                <w:color w:val="auto"/>
                <w:lang w:val="de-DE"/>
              </w:rPr>
              <w:t xml:space="preserve">Design of slab </w:t>
            </w:r>
          </w:p>
        </w:tc>
        <w:tc>
          <w:tcPr>
            <w:tcW w:w="738" w:type="pct"/>
            <w:shd w:val="clear" w:color="auto" w:fill="auto"/>
          </w:tcPr>
          <w:p w:rsidR="00DF18AB" w:rsidRPr="003A6E7E" w:rsidRDefault="00DF18AB" w:rsidP="008C36D2">
            <w:pPr>
              <w:pStyle w:val="NormalWeb"/>
              <w:jc w:val="center"/>
              <w:rPr>
                <w:bCs/>
                <w:color w:val="auto"/>
              </w:rPr>
            </w:pPr>
          </w:p>
        </w:tc>
      </w:tr>
      <w:tr w:rsidR="00DF18AB" w:rsidRPr="00AE337A" w:rsidTr="001F2106">
        <w:trPr>
          <w:trHeight w:val="50"/>
        </w:trPr>
        <w:tc>
          <w:tcPr>
            <w:tcW w:w="494" w:type="pct"/>
            <w:vMerge/>
            <w:shd w:val="clear" w:color="auto" w:fill="auto"/>
            <w:vAlign w:val="center"/>
          </w:tcPr>
          <w:p w:rsidR="00DF18AB" w:rsidRPr="00AE337A" w:rsidRDefault="00DF18AB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3217F0" w:rsidRPr="00B76C72" w:rsidRDefault="003217F0" w:rsidP="003217F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B76C72">
              <w:rPr>
                <w:b/>
                <w:bCs/>
                <w:i/>
                <w:lang w:val="de-DE"/>
              </w:rPr>
              <w:t xml:space="preserve">A/ </w:t>
            </w:r>
            <w:r>
              <w:rPr>
                <w:b/>
                <w:bCs/>
                <w:lang w:val="de-DE"/>
              </w:rPr>
              <w:t>Content and pedagogical methods</w:t>
            </w:r>
            <w:r w:rsidRPr="00B76C72">
              <w:rPr>
                <w:bCs/>
                <w:i/>
                <w:lang w:val="de-DE"/>
              </w:rPr>
              <w:t>: (1)</w:t>
            </w:r>
          </w:p>
          <w:p w:rsidR="003217F0" w:rsidRPr="00AE337A" w:rsidRDefault="003217F0" w:rsidP="003217F0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</w:t>
            </w:r>
            <w:r w:rsidRPr="00B76C72">
              <w:rPr>
                <w:b/>
                <w:bCs/>
                <w:lang w:val="de-DE"/>
              </w:rPr>
              <w:t>:</w:t>
            </w:r>
          </w:p>
          <w:p w:rsidR="00602184" w:rsidRDefault="00602184" w:rsidP="00602184">
            <w:pPr>
              <w:spacing w:before="60" w:after="60"/>
              <w:ind w:left="488" w:hanging="308"/>
              <w:jc w:val="both"/>
            </w:pPr>
            <w:r>
              <w:t xml:space="preserve">2.1   </w:t>
            </w:r>
            <w:r w:rsidRPr="00602184">
              <w:t>Determine type of slab</w:t>
            </w:r>
            <w:r w:rsidR="000217FA" w:rsidRPr="00AE337A">
              <w:t xml:space="preserve">   </w:t>
            </w:r>
          </w:p>
          <w:p w:rsidR="00DF18AB" w:rsidRPr="00602184" w:rsidRDefault="00602184" w:rsidP="00602184">
            <w:pPr>
              <w:spacing w:before="60" w:after="60"/>
              <w:ind w:left="180"/>
              <w:jc w:val="both"/>
            </w:pPr>
            <w:r>
              <w:t xml:space="preserve">2.2   </w:t>
            </w:r>
            <w:r w:rsidR="004E498C">
              <w:t>Determine loads on slab</w:t>
            </w:r>
          </w:p>
          <w:p w:rsidR="003217F0" w:rsidRPr="00AE337A" w:rsidRDefault="003217F0" w:rsidP="003217F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AD40DF">
              <w:rPr>
                <w:b/>
                <w:bCs/>
                <w:lang w:val="de-DE"/>
              </w:rPr>
              <w:t>Pedagogical methods</w:t>
            </w:r>
            <w:r w:rsidRPr="00AE337A">
              <w:rPr>
                <w:bCs/>
                <w:lang w:val="de-DE"/>
              </w:rPr>
              <w:t>:</w:t>
            </w:r>
          </w:p>
          <w:p w:rsidR="003217F0" w:rsidRDefault="003217F0" w:rsidP="003217F0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B76C72">
              <w:rPr>
                <w:bCs/>
                <w:color w:val="auto"/>
              </w:rPr>
              <w:t xml:space="preserve">+ </w:t>
            </w:r>
            <w:r>
              <w:rPr>
                <w:bCs/>
                <w:color w:val="auto"/>
              </w:rPr>
              <w:t>Lecture</w:t>
            </w:r>
          </w:p>
          <w:p w:rsidR="003217F0" w:rsidRDefault="003217F0" w:rsidP="003217F0">
            <w:pPr>
              <w:spacing w:before="60" w:after="60"/>
            </w:pPr>
            <w:r>
              <w:rPr>
                <w:bCs/>
              </w:rPr>
              <w:t xml:space="preserve">+ </w:t>
            </w:r>
            <w:r>
              <w:t>Guide</w:t>
            </w:r>
          </w:p>
          <w:p w:rsidR="00DF18AB" w:rsidRPr="00E445C8" w:rsidRDefault="003217F0" w:rsidP="003217F0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>
              <w:t>+ Discuss</w:t>
            </w:r>
          </w:p>
        </w:tc>
        <w:tc>
          <w:tcPr>
            <w:tcW w:w="738" w:type="pct"/>
            <w:shd w:val="clear" w:color="auto" w:fill="auto"/>
          </w:tcPr>
          <w:p w:rsidR="00DF18AB" w:rsidRPr="003A6E7E" w:rsidRDefault="00450B1E" w:rsidP="00BE1CBC">
            <w:pPr>
              <w:pStyle w:val="NormalWeb"/>
              <w:jc w:val="center"/>
              <w:rPr>
                <w:bCs/>
                <w:color w:val="auto"/>
              </w:rPr>
            </w:pPr>
            <w:r w:rsidRPr="003A6E7E">
              <w:rPr>
                <w:bCs/>
                <w:color w:val="auto"/>
              </w:rPr>
              <w:t>G1.</w:t>
            </w:r>
            <w:r w:rsidR="00BE1CBC" w:rsidRPr="003A6E7E">
              <w:rPr>
                <w:bCs/>
                <w:color w:val="auto"/>
              </w:rPr>
              <w:t>2</w:t>
            </w:r>
            <w:r w:rsidRPr="003A6E7E">
              <w:rPr>
                <w:bCs/>
                <w:color w:val="auto"/>
              </w:rPr>
              <w:t>, G3.1</w:t>
            </w:r>
          </w:p>
        </w:tc>
      </w:tr>
      <w:tr w:rsidR="00DF18AB" w:rsidRPr="00AE337A" w:rsidTr="000217FA">
        <w:trPr>
          <w:trHeight w:val="352"/>
        </w:trPr>
        <w:tc>
          <w:tcPr>
            <w:tcW w:w="494" w:type="pct"/>
            <w:vMerge/>
            <w:shd w:val="clear" w:color="auto" w:fill="auto"/>
            <w:vAlign w:val="center"/>
          </w:tcPr>
          <w:p w:rsidR="00DF18AB" w:rsidRPr="00AE337A" w:rsidRDefault="00DF18AB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DF18AB" w:rsidRPr="00AE337A" w:rsidRDefault="00DF18AB" w:rsidP="00DF18AB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AE337A">
              <w:rPr>
                <w:b/>
                <w:bCs/>
                <w:i/>
                <w:lang w:val="de-DE"/>
              </w:rPr>
              <w:t>B/</w:t>
            </w:r>
            <w:r w:rsidRPr="00AE337A">
              <w:rPr>
                <w:bCs/>
                <w:i/>
                <w:lang w:val="de-DE"/>
              </w:rPr>
              <w:t xml:space="preserve"> </w:t>
            </w:r>
            <w:r w:rsidR="003217F0">
              <w:rPr>
                <w:b/>
                <w:bCs/>
                <w:lang w:val="de-DE"/>
              </w:rPr>
              <w:t>Self-study content</w:t>
            </w:r>
            <w:r w:rsidRPr="00AE337A">
              <w:rPr>
                <w:bCs/>
                <w:lang w:val="de-DE"/>
              </w:rPr>
              <w:t>:</w:t>
            </w:r>
            <w:r w:rsidR="005F593B" w:rsidRPr="00AE337A">
              <w:rPr>
                <w:bCs/>
                <w:i/>
                <w:lang w:val="de-DE"/>
              </w:rPr>
              <w:t xml:space="preserve"> (</w:t>
            </w:r>
            <w:r w:rsidR="00E0151D" w:rsidRPr="00AE337A">
              <w:rPr>
                <w:bCs/>
                <w:i/>
                <w:lang w:val="de-DE"/>
              </w:rPr>
              <w:t>2</w:t>
            </w:r>
            <w:r w:rsidRPr="00AE337A">
              <w:rPr>
                <w:bCs/>
                <w:i/>
                <w:lang w:val="de-DE"/>
              </w:rPr>
              <w:t>)</w:t>
            </w:r>
          </w:p>
          <w:p w:rsidR="00DF18AB" w:rsidRDefault="0068640F" w:rsidP="004E498C">
            <w:pPr>
              <w:pStyle w:val="NormalWeb"/>
              <w:spacing w:before="60" w:beforeAutospacing="0" w:after="60" w:afterAutospacing="0"/>
              <w:rPr>
                <w:color w:val="auto"/>
              </w:rPr>
            </w:pPr>
            <w:r>
              <w:rPr>
                <w:color w:val="auto"/>
              </w:rPr>
              <w:t>Determine loads on slab</w:t>
            </w:r>
          </w:p>
          <w:p w:rsidR="00602184" w:rsidRPr="00AE337A" w:rsidRDefault="00602184" w:rsidP="004E498C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>
              <w:rPr>
                <w:bCs/>
                <w:lang w:val="de-DE"/>
              </w:rPr>
              <w:t xml:space="preserve">Determine </w:t>
            </w:r>
            <w:r>
              <w:rPr>
                <w:lang w:val="de-DE"/>
              </w:rPr>
              <w:t>type</w:t>
            </w:r>
            <w:r>
              <w:rPr>
                <w:color w:val="auto"/>
                <w:lang w:val="de-DE"/>
              </w:rPr>
              <w:t xml:space="preserve"> of slab</w:t>
            </w:r>
          </w:p>
        </w:tc>
        <w:tc>
          <w:tcPr>
            <w:tcW w:w="738" w:type="pct"/>
            <w:shd w:val="clear" w:color="auto" w:fill="auto"/>
          </w:tcPr>
          <w:p w:rsidR="00DF18AB" w:rsidRPr="003A6E7E" w:rsidRDefault="003E2A6A" w:rsidP="008C36D2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  <w:r w:rsidRPr="003A6E7E">
              <w:rPr>
                <w:bCs/>
                <w:color w:val="auto"/>
              </w:rPr>
              <w:t>G1.2</w:t>
            </w:r>
          </w:p>
        </w:tc>
      </w:tr>
      <w:tr w:rsidR="00DF18AB" w:rsidRPr="00AE337A" w:rsidTr="00002380">
        <w:trPr>
          <w:trHeight w:val="392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F18AB" w:rsidRPr="00AE337A" w:rsidRDefault="00602184" w:rsidP="007E6B22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4-5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DF18AB" w:rsidRPr="00AE337A" w:rsidRDefault="003217F0" w:rsidP="00DF18AB">
            <w:pPr>
              <w:pStyle w:val="NormalWeb"/>
              <w:rPr>
                <w:b/>
                <w:bCs/>
                <w:color w:val="auto"/>
                <w:lang w:val="de-DE"/>
              </w:rPr>
            </w:pPr>
            <w:r w:rsidRPr="00AE337A">
              <w:rPr>
                <w:b/>
                <w:bCs/>
                <w:i/>
                <w:lang w:val="de-DE"/>
              </w:rPr>
              <w:t>Ch</w:t>
            </w:r>
            <w:r>
              <w:rPr>
                <w:b/>
                <w:bCs/>
                <w:i/>
                <w:lang w:val="de-DE"/>
              </w:rPr>
              <w:t>apter</w:t>
            </w:r>
            <w:r w:rsidRPr="00AE337A">
              <w:rPr>
                <w:b/>
                <w:bCs/>
                <w:i/>
                <w:color w:val="auto"/>
                <w:lang w:val="de-DE"/>
              </w:rPr>
              <w:t xml:space="preserve"> 2: </w:t>
            </w:r>
            <w:r>
              <w:rPr>
                <w:b/>
                <w:bCs/>
                <w:i/>
                <w:color w:val="auto"/>
                <w:lang w:val="de-DE"/>
              </w:rPr>
              <w:t xml:space="preserve">Design of slab </w:t>
            </w:r>
            <w:r>
              <w:rPr>
                <w:b/>
                <w:bCs/>
                <w:i/>
                <w:lang w:val="de-DE"/>
              </w:rPr>
              <w:t>(continue)</w:t>
            </w:r>
          </w:p>
        </w:tc>
        <w:tc>
          <w:tcPr>
            <w:tcW w:w="738" w:type="pct"/>
            <w:shd w:val="clear" w:color="auto" w:fill="auto"/>
          </w:tcPr>
          <w:p w:rsidR="00DF18AB" w:rsidRPr="003A6E7E" w:rsidRDefault="00DF18AB" w:rsidP="008C36D2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DF18AB" w:rsidRPr="00AE337A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DF18AB" w:rsidRPr="00AE337A" w:rsidRDefault="00DF18AB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3217F0" w:rsidRPr="00B76C72" w:rsidRDefault="003217F0" w:rsidP="003217F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B76C72">
              <w:rPr>
                <w:b/>
                <w:bCs/>
                <w:i/>
                <w:lang w:val="de-DE"/>
              </w:rPr>
              <w:t xml:space="preserve">A/ </w:t>
            </w:r>
            <w:r>
              <w:rPr>
                <w:b/>
                <w:bCs/>
                <w:lang w:val="de-DE"/>
              </w:rPr>
              <w:t>Content and pedagogical methods</w:t>
            </w:r>
            <w:r w:rsidRPr="00B76C72">
              <w:rPr>
                <w:bCs/>
                <w:i/>
                <w:lang w:val="de-DE"/>
              </w:rPr>
              <w:t>: (1)</w:t>
            </w:r>
          </w:p>
          <w:p w:rsidR="003217F0" w:rsidRPr="00AE337A" w:rsidRDefault="003217F0" w:rsidP="003217F0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</w:t>
            </w:r>
            <w:r w:rsidRPr="00B76C72">
              <w:rPr>
                <w:b/>
                <w:bCs/>
                <w:lang w:val="de-DE"/>
              </w:rPr>
              <w:t>:</w:t>
            </w:r>
          </w:p>
          <w:p w:rsidR="00602184" w:rsidRDefault="00602184" w:rsidP="00602184">
            <w:pPr>
              <w:spacing w:before="60" w:after="60"/>
              <w:ind w:left="488" w:hanging="308"/>
              <w:jc w:val="both"/>
            </w:pPr>
            <w:r>
              <w:t xml:space="preserve">2.3   </w:t>
            </w:r>
            <w:r w:rsidRPr="00602184">
              <w:t xml:space="preserve">Determine </w:t>
            </w:r>
            <w:r>
              <w:t>internal force</w:t>
            </w:r>
            <w:r w:rsidRPr="00602184">
              <w:t xml:space="preserve"> of slab</w:t>
            </w:r>
            <w:r>
              <w:t>s using established tables</w:t>
            </w:r>
            <w:r w:rsidRPr="00AE337A">
              <w:t xml:space="preserve">   </w:t>
            </w:r>
          </w:p>
          <w:p w:rsidR="00DF18AB" w:rsidRPr="00602184" w:rsidRDefault="00602184" w:rsidP="00602184">
            <w:pPr>
              <w:spacing w:before="60" w:after="60"/>
              <w:ind w:left="180"/>
              <w:jc w:val="both"/>
            </w:pPr>
            <w:r>
              <w:t>2.4   Determine internal force</w:t>
            </w:r>
            <w:r w:rsidRPr="00602184">
              <w:t xml:space="preserve"> of slab</w:t>
            </w:r>
            <w:r>
              <w:t>s using FEM</w:t>
            </w:r>
          </w:p>
          <w:p w:rsidR="003217F0" w:rsidRPr="00AE337A" w:rsidRDefault="00806A3D" w:rsidP="003217F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AE337A">
              <w:rPr>
                <w:bCs/>
                <w:lang w:val="de-DE"/>
              </w:rPr>
              <w:t xml:space="preserve"> </w:t>
            </w:r>
            <w:r w:rsidR="003217F0" w:rsidRPr="00AD40DF">
              <w:rPr>
                <w:b/>
                <w:bCs/>
                <w:lang w:val="de-DE"/>
              </w:rPr>
              <w:t>Pedagogical methods</w:t>
            </w:r>
            <w:r w:rsidR="003217F0" w:rsidRPr="00AE337A">
              <w:rPr>
                <w:bCs/>
                <w:lang w:val="de-DE"/>
              </w:rPr>
              <w:t>:</w:t>
            </w:r>
          </w:p>
          <w:p w:rsidR="003217F0" w:rsidRDefault="003217F0" w:rsidP="003217F0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B76C72">
              <w:rPr>
                <w:bCs/>
                <w:color w:val="auto"/>
              </w:rPr>
              <w:t xml:space="preserve">+ </w:t>
            </w:r>
            <w:r>
              <w:rPr>
                <w:bCs/>
                <w:color w:val="auto"/>
              </w:rPr>
              <w:t>Lecture</w:t>
            </w:r>
          </w:p>
          <w:p w:rsidR="003217F0" w:rsidRDefault="003217F0" w:rsidP="003217F0">
            <w:pPr>
              <w:spacing w:before="60" w:after="60"/>
            </w:pPr>
            <w:r>
              <w:rPr>
                <w:bCs/>
              </w:rPr>
              <w:t xml:space="preserve">+ </w:t>
            </w:r>
            <w:r>
              <w:t>Guide</w:t>
            </w:r>
          </w:p>
          <w:p w:rsidR="00DF18AB" w:rsidRPr="00E445C8" w:rsidRDefault="003217F0" w:rsidP="003217F0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>
              <w:t>+ Discuss</w:t>
            </w:r>
          </w:p>
        </w:tc>
        <w:tc>
          <w:tcPr>
            <w:tcW w:w="738" w:type="pct"/>
            <w:shd w:val="clear" w:color="auto" w:fill="auto"/>
          </w:tcPr>
          <w:p w:rsidR="00DF18AB" w:rsidRPr="003A6E7E" w:rsidRDefault="003E2A6A" w:rsidP="00BE1CBC">
            <w:pPr>
              <w:pStyle w:val="NormalWeb"/>
              <w:jc w:val="center"/>
              <w:rPr>
                <w:bCs/>
                <w:color w:val="auto"/>
              </w:rPr>
            </w:pPr>
            <w:r w:rsidRPr="003A6E7E">
              <w:rPr>
                <w:bCs/>
                <w:color w:val="auto"/>
              </w:rPr>
              <w:t>G</w:t>
            </w:r>
            <w:r w:rsidR="00BE1CBC" w:rsidRPr="003A6E7E">
              <w:rPr>
                <w:bCs/>
                <w:color w:val="auto"/>
              </w:rPr>
              <w:t>2</w:t>
            </w:r>
            <w:r w:rsidRPr="003A6E7E">
              <w:rPr>
                <w:bCs/>
                <w:color w:val="auto"/>
              </w:rPr>
              <w:t>.1, G3.1</w:t>
            </w:r>
          </w:p>
        </w:tc>
      </w:tr>
      <w:tr w:rsidR="00DF18AB" w:rsidRPr="00AE337A" w:rsidTr="00002380">
        <w:trPr>
          <w:trHeight w:val="662"/>
        </w:trPr>
        <w:tc>
          <w:tcPr>
            <w:tcW w:w="494" w:type="pct"/>
            <w:vMerge/>
            <w:shd w:val="clear" w:color="auto" w:fill="auto"/>
            <w:vAlign w:val="center"/>
          </w:tcPr>
          <w:p w:rsidR="00DF18AB" w:rsidRPr="00AE337A" w:rsidRDefault="00DF18AB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DF18AB" w:rsidRPr="00AE337A" w:rsidRDefault="00DF18AB" w:rsidP="00DF18AB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AE337A">
              <w:rPr>
                <w:b/>
                <w:bCs/>
                <w:i/>
                <w:lang w:val="de-DE"/>
              </w:rPr>
              <w:t>B/</w:t>
            </w:r>
            <w:r w:rsidRPr="00AE337A">
              <w:rPr>
                <w:bCs/>
                <w:i/>
                <w:lang w:val="de-DE"/>
              </w:rPr>
              <w:t xml:space="preserve"> </w:t>
            </w:r>
            <w:r w:rsidR="003217F0">
              <w:rPr>
                <w:b/>
                <w:bCs/>
                <w:lang w:val="de-DE"/>
              </w:rPr>
              <w:t>Self-study content</w:t>
            </w:r>
            <w:r w:rsidRPr="00AE337A">
              <w:rPr>
                <w:bCs/>
                <w:lang w:val="de-DE"/>
              </w:rPr>
              <w:t>:</w:t>
            </w:r>
            <w:r w:rsidR="005F593B" w:rsidRPr="00AE337A">
              <w:rPr>
                <w:bCs/>
                <w:i/>
                <w:lang w:val="de-DE"/>
              </w:rPr>
              <w:t xml:space="preserve"> (</w:t>
            </w:r>
            <w:r w:rsidR="00806A3D" w:rsidRPr="00AE337A">
              <w:rPr>
                <w:bCs/>
                <w:i/>
                <w:lang w:val="de-DE"/>
              </w:rPr>
              <w:t>2</w:t>
            </w:r>
            <w:r w:rsidRPr="00AE337A">
              <w:rPr>
                <w:bCs/>
                <w:i/>
                <w:lang w:val="de-DE"/>
              </w:rPr>
              <w:t>)</w:t>
            </w:r>
          </w:p>
          <w:p w:rsidR="00DF18AB" w:rsidRPr="00AE337A" w:rsidRDefault="00602184" w:rsidP="00E767F1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>
              <w:rPr>
                <w:color w:val="auto"/>
              </w:rPr>
              <w:t xml:space="preserve">Determine </w:t>
            </w:r>
            <w:r>
              <w:t>internal force</w:t>
            </w:r>
            <w:r w:rsidRPr="00602184">
              <w:t xml:space="preserve"> of slab</w:t>
            </w:r>
            <w:r>
              <w:t>s</w:t>
            </w:r>
          </w:p>
        </w:tc>
        <w:tc>
          <w:tcPr>
            <w:tcW w:w="738" w:type="pct"/>
            <w:shd w:val="clear" w:color="auto" w:fill="auto"/>
          </w:tcPr>
          <w:p w:rsidR="006E32DB" w:rsidRPr="003A6E7E" w:rsidRDefault="003E2A6A" w:rsidP="008C36D2">
            <w:pPr>
              <w:pStyle w:val="NormalWeb"/>
              <w:jc w:val="center"/>
              <w:rPr>
                <w:bCs/>
                <w:color w:val="auto"/>
              </w:rPr>
            </w:pPr>
            <w:r w:rsidRPr="003A6E7E">
              <w:rPr>
                <w:bCs/>
                <w:color w:val="auto"/>
              </w:rPr>
              <w:t>G2.3, G4.</w:t>
            </w:r>
            <w:r w:rsidR="00CD2C51" w:rsidRPr="003A6E7E">
              <w:rPr>
                <w:bCs/>
                <w:color w:val="auto"/>
              </w:rPr>
              <w:t>1</w:t>
            </w:r>
          </w:p>
        </w:tc>
      </w:tr>
      <w:tr w:rsidR="00FC7911" w:rsidRPr="00AE337A" w:rsidTr="007E6B22">
        <w:trPr>
          <w:trHeight w:val="311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FC7911" w:rsidRPr="00AE337A" w:rsidRDefault="00602184" w:rsidP="007E6B22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6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FC7911" w:rsidRPr="00AE337A" w:rsidRDefault="003217F0" w:rsidP="004E498C">
            <w:pPr>
              <w:pStyle w:val="NormalWeb"/>
              <w:rPr>
                <w:bCs/>
                <w:color w:val="auto"/>
                <w:lang w:val="de-DE"/>
              </w:rPr>
            </w:pPr>
            <w:r w:rsidRPr="00AE337A">
              <w:rPr>
                <w:b/>
                <w:bCs/>
                <w:i/>
                <w:color w:val="auto"/>
                <w:lang w:val="de-DE"/>
              </w:rPr>
              <w:t>Ch</w:t>
            </w:r>
            <w:r>
              <w:rPr>
                <w:b/>
                <w:bCs/>
                <w:i/>
                <w:color w:val="auto"/>
                <w:lang w:val="de-DE"/>
              </w:rPr>
              <w:t>apter 2</w:t>
            </w:r>
            <w:r w:rsidR="00823F3B" w:rsidRPr="00AE337A">
              <w:rPr>
                <w:b/>
                <w:bCs/>
                <w:i/>
                <w:color w:val="auto"/>
                <w:lang w:val="de-DE"/>
              </w:rPr>
              <w:t xml:space="preserve">: </w:t>
            </w:r>
            <w:r w:rsidR="004E498C">
              <w:rPr>
                <w:b/>
                <w:bCs/>
                <w:i/>
                <w:color w:val="auto"/>
                <w:lang w:val="de-DE"/>
              </w:rPr>
              <w:t>Design of slab (continue)</w:t>
            </w:r>
          </w:p>
        </w:tc>
        <w:tc>
          <w:tcPr>
            <w:tcW w:w="738" w:type="pct"/>
            <w:shd w:val="clear" w:color="auto" w:fill="auto"/>
          </w:tcPr>
          <w:p w:rsidR="00FC7911" w:rsidRPr="003A6E7E" w:rsidRDefault="00FC7911" w:rsidP="008C36D2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FC7911" w:rsidRPr="00AE337A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FC7911" w:rsidRPr="00AE337A" w:rsidRDefault="00FC7911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3217F0" w:rsidRPr="00B76C72" w:rsidRDefault="003217F0" w:rsidP="003217F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B76C72">
              <w:rPr>
                <w:b/>
                <w:bCs/>
                <w:i/>
                <w:lang w:val="de-DE"/>
              </w:rPr>
              <w:t xml:space="preserve">A/ </w:t>
            </w:r>
            <w:r>
              <w:rPr>
                <w:b/>
                <w:bCs/>
                <w:lang w:val="de-DE"/>
              </w:rPr>
              <w:t>Content and pedagogical methods</w:t>
            </w:r>
            <w:r w:rsidRPr="00B76C72">
              <w:rPr>
                <w:bCs/>
                <w:i/>
                <w:lang w:val="de-DE"/>
              </w:rPr>
              <w:t>: (1)</w:t>
            </w:r>
          </w:p>
          <w:p w:rsidR="00FC7911" w:rsidRPr="00AE337A" w:rsidRDefault="003217F0" w:rsidP="00FC7911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</w:t>
            </w:r>
            <w:r w:rsidRPr="00B76C72">
              <w:rPr>
                <w:b/>
                <w:bCs/>
                <w:lang w:val="de-DE"/>
              </w:rPr>
              <w:t>:</w:t>
            </w:r>
          </w:p>
          <w:p w:rsidR="00FC7911" w:rsidRPr="00E445C8" w:rsidRDefault="000217FA" w:rsidP="00FC7911">
            <w:pPr>
              <w:spacing w:before="60" w:after="60"/>
              <w:jc w:val="both"/>
              <w:rPr>
                <w:lang w:val="de-DE"/>
              </w:rPr>
            </w:pPr>
            <w:r w:rsidRPr="00AE337A">
              <w:rPr>
                <w:bCs/>
                <w:lang w:val="de-DE"/>
              </w:rPr>
              <w:t xml:space="preserve">  </w:t>
            </w:r>
            <w:r w:rsidR="00806A3D" w:rsidRPr="00AE337A">
              <w:rPr>
                <w:bCs/>
                <w:lang w:val="de-DE"/>
              </w:rPr>
              <w:t>2</w:t>
            </w:r>
            <w:r w:rsidRPr="00AE337A">
              <w:rPr>
                <w:bCs/>
                <w:lang w:val="de-DE"/>
              </w:rPr>
              <w:t>.</w:t>
            </w:r>
            <w:r w:rsidR="00806A3D" w:rsidRPr="00AE337A">
              <w:rPr>
                <w:bCs/>
                <w:lang w:val="de-DE"/>
              </w:rPr>
              <w:t>3</w:t>
            </w:r>
            <w:r w:rsidRPr="00AE337A">
              <w:rPr>
                <w:bCs/>
                <w:lang w:val="de-DE"/>
              </w:rPr>
              <w:t xml:space="preserve">    </w:t>
            </w:r>
            <w:r w:rsidR="004E498C">
              <w:rPr>
                <w:bCs/>
                <w:lang w:val="de-DE"/>
              </w:rPr>
              <w:t xml:space="preserve">Calculate </w:t>
            </w:r>
            <w:r w:rsidR="00E767F1">
              <w:rPr>
                <w:bCs/>
                <w:lang w:val="de-DE"/>
              </w:rPr>
              <w:t xml:space="preserve">steel </w:t>
            </w:r>
            <w:r w:rsidR="004E498C">
              <w:rPr>
                <w:bCs/>
                <w:lang w:val="de-DE"/>
              </w:rPr>
              <w:t>reinforc</w:t>
            </w:r>
            <w:r w:rsidR="00E767F1">
              <w:rPr>
                <w:bCs/>
                <w:lang w:val="de-DE"/>
              </w:rPr>
              <w:t>ement</w:t>
            </w:r>
            <w:r w:rsidR="0068640F">
              <w:rPr>
                <w:bCs/>
                <w:lang w:val="de-DE"/>
              </w:rPr>
              <w:t xml:space="preserve"> of slabs</w:t>
            </w:r>
          </w:p>
          <w:p w:rsidR="003217F0" w:rsidRPr="00AE337A" w:rsidRDefault="00806A3D" w:rsidP="003217F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E445C8">
              <w:rPr>
                <w:lang w:val="de-DE"/>
              </w:rPr>
              <w:t xml:space="preserve"> </w:t>
            </w:r>
            <w:r w:rsidR="003217F0" w:rsidRPr="00AD40DF">
              <w:rPr>
                <w:b/>
                <w:bCs/>
                <w:lang w:val="de-DE"/>
              </w:rPr>
              <w:t>Pedagogical methods</w:t>
            </w:r>
            <w:r w:rsidR="003217F0" w:rsidRPr="00AE337A">
              <w:rPr>
                <w:bCs/>
                <w:lang w:val="de-DE"/>
              </w:rPr>
              <w:t>:</w:t>
            </w:r>
          </w:p>
          <w:p w:rsidR="003217F0" w:rsidRDefault="003217F0" w:rsidP="003217F0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B76C72">
              <w:rPr>
                <w:bCs/>
                <w:color w:val="auto"/>
              </w:rPr>
              <w:t xml:space="preserve">+ </w:t>
            </w:r>
            <w:r>
              <w:rPr>
                <w:bCs/>
                <w:color w:val="auto"/>
              </w:rPr>
              <w:t>Lecture</w:t>
            </w:r>
          </w:p>
          <w:p w:rsidR="003217F0" w:rsidRDefault="003217F0" w:rsidP="003217F0">
            <w:pPr>
              <w:spacing w:before="60" w:after="60"/>
            </w:pPr>
            <w:r>
              <w:rPr>
                <w:bCs/>
              </w:rPr>
              <w:t xml:space="preserve">+ </w:t>
            </w:r>
            <w:r>
              <w:t>Guide</w:t>
            </w:r>
          </w:p>
          <w:p w:rsidR="00FC7911" w:rsidRPr="00AE337A" w:rsidRDefault="003217F0" w:rsidP="003217F0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>
              <w:t>+ Discuss</w:t>
            </w:r>
          </w:p>
        </w:tc>
        <w:tc>
          <w:tcPr>
            <w:tcW w:w="738" w:type="pct"/>
            <w:shd w:val="clear" w:color="auto" w:fill="auto"/>
          </w:tcPr>
          <w:p w:rsidR="000846D4" w:rsidRPr="003A6E7E" w:rsidRDefault="003E2A6A" w:rsidP="000846D4">
            <w:pPr>
              <w:spacing w:before="60" w:after="60"/>
              <w:jc w:val="center"/>
              <w:rPr>
                <w:bCs/>
              </w:rPr>
            </w:pPr>
            <w:r w:rsidRPr="003A6E7E">
              <w:rPr>
                <w:bCs/>
              </w:rPr>
              <w:t>G</w:t>
            </w:r>
            <w:r w:rsidR="00BE1CBC" w:rsidRPr="003A6E7E">
              <w:rPr>
                <w:bCs/>
              </w:rPr>
              <w:t>2</w:t>
            </w:r>
            <w:r w:rsidRPr="003A6E7E">
              <w:rPr>
                <w:bCs/>
              </w:rPr>
              <w:t>.1, G3.1</w:t>
            </w:r>
          </w:p>
          <w:p w:rsidR="00662CDD" w:rsidRPr="003A6E7E" w:rsidRDefault="00662CDD" w:rsidP="008C36D2">
            <w:pPr>
              <w:pStyle w:val="NormalWeb"/>
              <w:jc w:val="center"/>
              <w:rPr>
                <w:bCs/>
                <w:color w:val="auto"/>
              </w:rPr>
            </w:pPr>
          </w:p>
          <w:p w:rsidR="00662CDD" w:rsidRPr="003A6E7E" w:rsidRDefault="00662CDD" w:rsidP="008C36D2">
            <w:pPr>
              <w:pStyle w:val="NormalWeb"/>
              <w:jc w:val="center"/>
              <w:rPr>
                <w:bCs/>
                <w:color w:val="auto"/>
              </w:rPr>
            </w:pPr>
          </w:p>
          <w:p w:rsidR="00662CDD" w:rsidRPr="003A6E7E" w:rsidRDefault="00662CDD" w:rsidP="008C36D2">
            <w:pPr>
              <w:pStyle w:val="NormalWeb"/>
              <w:jc w:val="center"/>
              <w:rPr>
                <w:bCs/>
                <w:color w:val="auto"/>
              </w:rPr>
            </w:pPr>
          </w:p>
        </w:tc>
      </w:tr>
      <w:tr w:rsidR="00FC7911" w:rsidRPr="00AE337A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FC7911" w:rsidRPr="00AE337A" w:rsidRDefault="00FC7911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FC7911" w:rsidRPr="00AE337A" w:rsidRDefault="00FC7911" w:rsidP="00FC791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AE337A">
              <w:rPr>
                <w:b/>
                <w:bCs/>
                <w:i/>
                <w:lang w:val="de-DE"/>
              </w:rPr>
              <w:t>B/</w:t>
            </w:r>
            <w:r w:rsidRPr="00AE337A">
              <w:rPr>
                <w:bCs/>
                <w:i/>
                <w:lang w:val="de-DE"/>
              </w:rPr>
              <w:t xml:space="preserve"> </w:t>
            </w:r>
            <w:r w:rsidR="003217F0">
              <w:rPr>
                <w:b/>
                <w:bCs/>
                <w:lang w:val="de-DE"/>
              </w:rPr>
              <w:t>Self-study content</w:t>
            </w:r>
            <w:r w:rsidRPr="00AE337A">
              <w:rPr>
                <w:bCs/>
                <w:lang w:val="de-DE"/>
              </w:rPr>
              <w:t>:</w:t>
            </w:r>
            <w:r w:rsidR="005F593B" w:rsidRPr="00AE337A">
              <w:rPr>
                <w:bCs/>
                <w:i/>
                <w:lang w:val="de-DE"/>
              </w:rPr>
              <w:t xml:space="preserve"> (</w:t>
            </w:r>
            <w:r w:rsidR="00806A3D" w:rsidRPr="00AE337A">
              <w:rPr>
                <w:bCs/>
                <w:i/>
                <w:lang w:val="de-DE"/>
              </w:rPr>
              <w:t>2</w:t>
            </w:r>
            <w:r w:rsidRPr="00AE337A">
              <w:rPr>
                <w:bCs/>
                <w:i/>
                <w:lang w:val="de-DE"/>
              </w:rPr>
              <w:t>)</w:t>
            </w:r>
          </w:p>
          <w:p w:rsidR="00FC7911" w:rsidRPr="0068640F" w:rsidRDefault="0068640F" w:rsidP="0068640F">
            <w:pPr>
              <w:spacing w:before="60" w:after="60"/>
              <w:jc w:val="both"/>
              <w:rPr>
                <w:lang w:val="de-DE"/>
              </w:rPr>
            </w:pPr>
            <w:r>
              <w:rPr>
                <w:bCs/>
                <w:lang w:val="de-DE"/>
              </w:rPr>
              <w:t>Calculate steel reinforcement of slabs</w:t>
            </w:r>
          </w:p>
        </w:tc>
        <w:tc>
          <w:tcPr>
            <w:tcW w:w="738" w:type="pct"/>
            <w:shd w:val="clear" w:color="auto" w:fill="auto"/>
          </w:tcPr>
          <w:p w:rsidR="00FC7911" w:rsidRPr="003A6E7E" w:rsidRDefault="003E2A6A" w:rsidP="008C36D2">
            <w:pPr>
              <w:pStyle w:val="NormalWeb"/>
              <w:jc w:val="center"/>
              <w:rPr>
                <w:bCs/>
                <w:color w:val="auto"/>
              </w:rPr>
            </w:pPr>
            <w:r w:rsidRPr="003A6E7E">
              <w:rPr>
                <w:bCs/>
                <w:color w:val="auto"/>
              </w:rPr>
              <w:t>G1.2</w:t>
            </w:r>
          </w:p>
        </w:tc>
      </w:tr>
      <w:tr w:rsidR="00FC7911" w:rsidRPr="00AE337A" w:rsidTr="007E6B22">
        <w:trPr>
          <w:trHeight w:val="293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FC7911" w:rsidRPr="00AE337A" w:rsidRDefault="00602184" w:rsidP="007E6B22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7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FC7911" w:rsidRPr="00AE337A" w:rsidRDefault="003217F0" w:rsidP="003217F0">
            <w:pPr>
              <w:pStyle w:val="NormalWeb"/>
              <w:rPr>
                <w:b/>
                <w:bCs/>
                <w:color w:val="auto"/>
                <w:lang w:val="de-DE"/>
              </w:rPr>
            </w:pPr>
            <w:r w:rsidRPr="00AE337A">
              <w:rPr>
                <w:b/>
                <w:bCs/>
                <w:i/>
                <w:color w:val="auto"/>
                <w:lang w:val="de-DE"/>
              </w:rPr>
              <w:t>Ch</w:t>
            </w:r>
            <w:r>
              <w:rPr>
                <w:b/>
                <w:bCs/>
                <w:i/>
                <w:color w:val="auto"/>
                <w:lang w:val="de-DE"/>
              </w:rPr>
              <w:t>apter</w:t>
            </w:r>
            <w:r w:rsidRPr="00AE337A">
              <w:rPr>
                <w:b/>
                <w:bCs/>
                <w:i/>
                <w:color w:val="auto"/>
                <w:lang w:val="de-DE"/>
              </w:rPr>
              <w:t xml:space="preserve"> </w:t>
            </w:r>
            <w:r>
              <w:rPr>
                <w:b/>
                <w:bCs/>
                <w:i/>
                <w:color w:val="auto"/>
                <w:lang w:val="de-DE"/>
              </w:rPr>
              <w:t>2</w:t>
            </w:r>
            <w:r w:rsidR="00823F3B" w:rsidRPr="00AE337A">
              <w:rPr>
                <w:b/>
                <w:bCs/>
                <w:i/>
                <w:color w:val="auto"/>
                <w:lang w:val="de-DE"/>
              </w:rPr>
              <w:t xml:space="preserve">: </w:t>
            </w:r>
            <w:r w:rsidR="004E498C">
              <w:rPr>
                <w:b/>
                <w:bCs/>
                <w:i/>
                <w:color w:val="auto"/>
                <w:lang w:val="de-DE"/>
              </w:rPr>
              <w:t>Design of slab (continue)</w:t>
            </w:r>
          </w:p>
        </w:tc>
        <w:tc>
          <w:tcPr>
            <w:tcW w:w="738" w:type="pct"/>
            <w:shd w:val="clear" w:color="auto" w:fill="auto"/>
          </w:tcPr>
          <w:p w:rsidR="00FC7911" w:rsidRPr="003A6E7E" w:rsidRDefault="00FC7911" w:rsidP="008C36D2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FC7911" w:rsidRPr="00AE337A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FC7911" w:rsidRPr="00AE337A" w:rsidRDefault="00FC7911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3217F0" w:rsidRPr="00B76C72" w:rsidRDefault="003217F0" w:rsidP="003217F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B76C72">
              <w:rPr>
                <w:b/>
                <w:bCs/>
                <w:i/>
                <w:lang w:val="de-DE"/>
              </w:rPr>
              <w:t xml:space="preserve">A/ </w:t>
            </w:r>
            <w:r>
              <w:rPr>
                <w:b/>
                <w:bCs/>
                <w:lang w:val="de-DE"/>
              </w:rPr>
              <w:t>Content and pedagogical methods</w:t>
            </w:r>
            <w:r w:rsidRPr="00B76C72">
              <w:rPr>
                <w:bCs/>
                <w:i/>
                <w:lang w:val="de-DE"/>
              </w:rPr>
              <w:t>: (1)</w:t>
            </w:r>
          </w:p>
          <w:p w:rsidR="003217F0" w:rsidRPr="00AE337A" w:rsidRDefault="003217F0" w:rsidP="003217F0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</w:t>
            </w:r>
            <w:r w:rsidRPr="00B76C72">
              <w:rPr>
                <w:b/>
                <w:bCs/>
                <w:lang w:val="de-DE"/>
              </w:rPr>
              <w:t>:</w:t>
            </w:r>
          </w:p>
          <w:p w:rsidR="00CA0A59" w:rsidRPr="00AE337A" w:rsidRDefault="00CA0A59" w:rsidP="00806A3D">
            <w:pPr>
              <w:spacing w:before="60" w:after="60"/>
              <w:jc w:val="both"/>
              <w:rPr>
                <w:bCs/>
                <w:lang w:val="de-DE"/>
              </w:rPr>
            </w:pPr>
            <w:r w:rsidRPr="00AE337A">
              <w:rPr>
                <w:bCs/>
                <w:lang w:val="de-DE"/>
              </w:rPr>
              <w:t xml:space="preserve">    2.</w:t>
            </w:r>
            <w:r w:rsidR="00806A3D" w:rsidRPr="00AE337A">
              <w:rPr>
                <w:bCs/>
                <w:lang w:val="de-DE"/>
              </w:rPr>
              <w:t>4</w:t>
            </w:r>
            <w:r w:rsidRPr="00AE337A">
              <w:rPr>
                <w:bCs/>
                <w:lang w:val="de-DE"/>
              </w:rPr>
              <w:t xml:space="preserve">   </w:t>
            </w:r>
            <w:r w:rsidR="00096149" w:rsidRPr="00096149">
              <w:rPr>
                <w:bCs/>
                <w:lang w:val="de-DE"/>
              </w:rPr>
              <w:t>Layout the steel reinforcement calculation results on drawings</w:t>
            </w:r>
            <w:r w:rsidRPr="00AE337A">
              <w:rPr>
                <w:bCs/>
                <w:lang w:val="de-DE"/>
              </w:rPr>
              <w:t xml:space="preserve"> </w:t>
            </w:r>
          </w:p>
          <w:p w:rsidR="003217F0" w:rsidRPr="00AE337A" w:rsidRDefault="003217F0" w:rsidP="003217F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AD40DF">
              <w:rPr>
                <w:b/>
                <w:bCs/>
                <w:lang w:val="de-DE"/>
              </w:rPr>
              <w:t>Pedagogical methods</w:t>
            </w:r>
            <w:r w:rsidRPr="00AE337A">
              <w:rPr>
                <w:bCs/>
                <w:lang w:val="de-DE"/>
              </w:rPr>
              <w:t>:</w:t>
            </w:r>
          </w:p>
          <w:p w:rsidR="003217F0" w:rsidRDefault="003217F0" w:rsidP="003217F0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B76C72">
              <w:rPr>
                <w:bCs/>
                <w:color w:val="auto"/>
              </w:rPr>
              <w:t xml:space="preserve">+ </w:t>
            </w:r>
            <w:r>
              <w:rPr>
                <w:bCs/>
                <w:color w:val="auto"/>
              </w:rPr>
              <w:t>Lecture</w:t>
            </w:r>
          </w:p>
          <w:p w:rsidR="003217F0" w:rsidRDefault="003217F0" w:rsidP="003217F0">
            <w:pPr>
              <w:spacing w:before="60" w:after="60"/>
            </w:pPr>
            <w:r>
              <w:rPr>
                <w:bCs/>
              </w:rPr>
              <w:t xml:space="preserve">+ </w:t>
            </w:r>
            <w:r>
              <w:t>Guide</w:t>
            </w:r>
          </w:p>
          <w:p w:rsidR="00FC7911" w:rsidRPr="00E445C8" w:rsidRDefault="003217F0" w:rsidP="003217F0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>
              <w:t>+ Discuss</w:t>
            </w:r>
          </w:p>
        </w:tc>
        <w:tc>
          <w:tcPr>
            <w:tcW w:w="738" w:type="pct"/>
            <w:shd w:val="clear" w:color="auto" w:fill="auto"/>
          </w:tcPr>
          <w:p w:rsidR="000846D4" w:rsidRPr="003A6E7E" w:rsidRDefault="003E2A6A" w:rsidP="000846D4">
            <w:pPr>
              <w:spacing w:before="60" w:after="60"/>
              <w:jc w:val="center"/>
              <w:rPr>
                <w:bCs/>
              </w:rPr>
            </w:pPr>
            <w:r w:rsidRPr="003A6E7E">
              <w:rPr>
                <w:bCs/>
              </w:rPr>
              <w:t>G2.1,</w:t>
            </w:r>
            <w:r w:rsidR="000D5F19" w:rsidRPr="003A6E7E">
              <w:rPr>
                <w:bCs/>
              </w:rPr>
              <w:t xml:space="preserve"> G3.1</w:t>
            </w:r>
          </w:p>
          <w:p w:rsidR="000846D4" w:rsidRPr="003A6E7E" w:rsidRDefault="000846D4" w:rsidP="00A16CDD">
            <w:pPr>
              <w:pStyle w:val="NormalWeb"/>
              <w:jc w:val="center"/>
              <w:rPr>
                <w:bCs/>
                <w:color w:val="auto"/>
              </w:rPr>
            </w:pPr>
          </w:p>
        </w:tc>
      </w:tr>
      <w:tr w:rsidR="00FC7911" w:rsidRPr="00AE337A" w:rsidTr="00002380">
        <w:trPr>
          <w:trHeight w:val="704"/>
        </w:trPr>
        <w:tc>
          <w:tcPr>
            <w:tcW w:w="494" w:type="pct"/>
            <w:vMerge/>
            <w:shd w:val="clear" w:color="auto" w:fill="auto"/>
            <w:vAlign w:val="center"/>
          </w:tcPr>
          <w:p w:rsidR="00FC7911" w:rsidRPr="00AE337A" w:rsidRDefault="00FC7911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FC7911" w:rsidRPr="00AE337A" w:rsidRDefault="00FC7911" w:rsidP="00FC791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AE337A">
              <w:rPr>
                <w:b/>
                <w:bCs/>
                <w:i/>
                <w:lang w:val="de-DE"/>
              </w:rPr>
              <w:t>B/</w:t>
            </w:r>
            <w:r w:rsidRPr="00AE337A">
              <w:rPr>
                <w:bCs/>
                <w:i/>
                <w:lang w:val="de-DE"/>
              </w:rPr>
              <w:t xml:space="preserve"> </w:t>
            </w:r>
            <w:r w:rsidR="003217F0">
              <w:rPr>
                <w:b/>
                <w:bCs/>
                <w:lang w:val="de-DE"/>
              </w:rPr>
              <w:t>Self-study content</w:t>
            </w:r>
            <w:r w:rsidRPr="00AE337A">
              <w:rPr>
                <w:bCs/>
                <w:lang w:val="de-DE"/>
              </w:rPr>
              <w:t>:</w:t>
            </w:r>
            <w:r w:rsidR="005F593B" w:rsidRPr="00AE337A">
              <w:rPr>
                <w:bCs/>
                <w:i/>
                <w:lang w:val="de-DE"/>
              </w:rPr>
              <w:t xml:space="preserve"> (</w:t>
            </w:r>
            <w:r w:rsidR="00806A3D" w:rsidRPr="00AE337A">
              <w:rPr>
                <w:bCs/>
                <w:i/>
                <w:lang w:val="de-DE"/>
              </w:rPr>
              <w:t>2</w:t>
            </w:r>
            <w:r w:rsidRPr="00AE337A">
              <w:rPr>
                <w:bCs/>
                <w:i/>
                <w:lang w:val="de-DE"/>
              </w:rPr>
              <w:t>)</w:t>
            </w:r>
          </w:p>
          <w:p w:rsidR="00FC7911" w:rsidRPr="00AE337A" w:rsidRDefault="00096149" w:rsidP="004E498C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 w:rsidRPr="00096149">
              <w:rPr>
                <w:color w:val="auto"/>
                <w:lang w:val="de-DE"/>
              </w:rPr>
              <w:t>Layout the steel reinforcement calculation results on drawings</w:t>
            </w:r>
          </w:p>
        </w:tc>
        <w:tc>
          <w:tcPr>
            <w:tcW w:w="738" w:type="pct"/>
            <w:shd w:val="clear" w:color="auto" w:fill="auto"/>
          </w:tcPr>
          <w:p w:rsidR="006E32DB" w:rsidRPr="003A6E7E" w:rsidRDefault="00EB7B9D" w:rsidP="00BE1CBC">
            <w:pPr>
              <w:pStyle w:val="NormalWeb"/>
              <w:jc w:val="center"/>
              <w:rPr>
                <w:bCs/>
                <w:color w:val="auto"/>
              </w:rPr>
            </w:pPr>
            <w:r w:rsidRPr="003A6E7E">
              <w:rPr>
                <w:bCs/>
                <w:color w:val="auto"/>
              </w:rPr>
              <w:t>G</w:t>
            </w:r>
            <w:r w:rsidR="00BE1CBC" w:rsidRPr="003A6E7E">
              <w:rPr>
                <w:bCs/>
                <w:color w:val="auto"/>
              </w:rPr>
              <w:t>3</w:t>
            </w:r>
            <w:r w:rsidRPr="003A6E7E">
              <w:rPr>
                <w:bCs/>
                <w:color w:val="auto"/>
              </w:rPr>
              <w:t>.1, G4.</w:t>
            </w:r>
            <w:r w:rsidR="00CD2C51" w:rsidRPr="003A6E7E">
              <w:rPr>
                <w:bCs/>
                <w:color w:val="auto"/>
              </w:rPr>
              <w:t>1</w:t>
            </w:r>
          </w:p>
        </w:tc>
      </w:tr>
      <w:tr w:rsidR="001A7739" w:rsidRPr="00AE337A" w:rsidTr="007E6B22">
        <w:trPr>
          <w:trHeight w:val="243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A7739" w:rsidRPr="00AE337A" w:rsidRDefault="00602184" w:rsidP="007E6B22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8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1A7739" w:rsidRPr="00AE337A" w:rsidRDefault="003217F0" w:rsidP="003217F0">
            <w:pPr>
              <w:pStyle w:val="NormalWeb"/>
              <w:rPr>
                <w:bCs/>
                <w:color w:val="auto"/>
                <w:lang w:val="de-DE"/>
              </w:rPr>
            </w:pPr>
            <w:r w:rsidRPr="00AE337A">
              <w:rPr>
                <w:b/>
                <w:bCs/>
                <w:i/>
                <w:color w:val="auto"/>
                <w:lang w:val="de-DE"/>
              </w:rPr>
              <w:t>Ch</w:t>
            </w:r>
            <w:r>
              <w:rPr>
                <w:b/>
                <w:bCs/>
                <w:i/>
                <w:color w:val="auto"/>
                <w:lang w:val="de-DE"/>
              </w:rPr>
              <w:t>apter</w:t>
            </w:r>
            <w:r w:rsidRPr="00AE337A">
              <w:rPr>
                <w:b/>
                <w:bCs/>
                <w:i/>
                <w:color w:val="auto"/>
                <w:lang w:val="de-DE"/>
              </w:rPr>
              <w:t xml:space="preserve"> </w:t>
            </w:r>
            <w:r>
              <w:rPr>
                <w:b/>
                <w:bCs/>
                <w:i/>
                <w:color w:val="auto"/>
                <w:lang w:val="de-DE"/>
              </w:rPr>
              <w:t>2</w:t>
            </w:r>
            <w:r w:rsidR="00823F3B" w:rsidRPr="00AE337A">
              <w:rPr>
                <w:b/>
                <w:bCs/>
                <w:i/>
                <w:color w:val="auto"/>
                <w:lang w:val="de-DE"/>
              </w:rPr>
              <w:t xml:space="preserve">: </w:t>
            </w:r>
            <w:r w:rsidR="004E498C">
              <w:rPr>
                <w:b/>
                <w:bCs/>
                <w:i/>
                <w:color w:val="auto"/>
                <w:lang w:val="de-DE"/>
              </w:rPr>
              <w:t>Design of slab (continue)</w:t>
            </w:r>
          </w:p>
        </w:tc>
        <w:tc>
          <w:tcPr>
            <w:tcW w:w="738" w:type="pct"/>
            <w:shd w:val="clear" w:color="auto" w:fill="auto"/>
          </w:tcPr>
          <w:p w:rsidR="001A7739" w:rsidRPr="003A6E7E" w:rsidRDefault="001A7739" w:rsidP="008C36D2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1A7739" w:rsidRPr="00AE337A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1A7739" w:rsidRPr="00AE337A" w:rsidRDefault="001A7739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3217F0" w:rsidRPr="00B76C72" w:rsidRDefault="003217F0" w:rsidP="003217F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B76C72">
              <w:rPr>
                <w:b/>
                <w:bCs/>
                <w:i/>
                <w:lang w:val="de-DE"/>
              </w:rPr>
              <w:t xml:space="preserve">A/ </w:t>
            </w:r>
            <w:r>
              <w:rPr>
                <w:b/>
                <w:bCs/>
                <w:lang w:val="de-DE"/>
              </w:rPr>
              <w:t>Content and pedagogical methods</w:t>
            </w:r>
            <w:r w:rsidRPr="00B76C72">
              <w:rPr>
                <w:bCs/>
                <w:i/>
                <w:lang w:val="de-DE"/>
              </w:rPr>
              <w:t>: (1)</w:t>
            </w:r>
          </w:p>
          <w:p w:rsidR="003217F0" w:rsidRPr="00AE337A" w:rsidRDefault="003217F0" w:rsidP="003217F0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</w:t>
            </w:r>
            <w:r w:rsidRPr="00B76C72">
              <w:rPr>
                <w:b/>
                <w:bCs/>
                <w:lang w:val="de-DE"/>
              </w:rPr>
              <w:t>:</w:t>
            </w:r>
          </w:p>
          <w:p w:rsidR="008A2CEF" w:rsidRPr="00E445C8" w:rsidRDefault="00244D56" w:rsidP="00FC7911">
            <w:pPr>
              <w:spacing w:before="60" w:after="60"/>
              <w:jc w:val="both"/>
              <w:rPr>
                <w:lang w:val="de-DE"/>
              </w:rPr>
            </w:pPr>
            <w:r w:rsidRPr="00AE337A">
              <w:rPr>
                <w:bCs/>
                <w:lang w:val="de-DE"/>
              </w:rPr>
              <w:t xml:space="preserve">    </w:t>
            </w:r>
            <w:r w:rsidRPr="00E445C8">
              <w:rPr>
                <w:lang w:val="de-DE"/>
              </w:rPr>
              <w:t xml:space="preserve">2.5   </w:t>
            </w:r>
            <w:r w:rsidR="004E498C">
              <w:rPr>
                <w:lang w:val="de-DE"/>
              </w:rPr>
              <w:t>Calculation of deflection</w:t>
            </w:r>
            <w:r w:rsidR="008A2CEF" w:rsidRPr="00E445C8">
              <w:rPr>
                <w:lang w:val="de-DE"/>
              </w:rPr>
              <w:t xml:space="preserve"> </w:t>
            </w:r>
          </w:p>
          <w:p w:rsidR="003217F0" w:rsidRPr="00AE337A" w:rsidRDefault="003217F0" w:rsidP="003217F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AD40DF">
              <w:rPr>
                <w:b/>
                <w:bCs/>
                <w:lang w:val="de-DE"/>
              </w:rPr>
              <w:t>Pedagogical methods</w:t>
            </w:r>
            <w:r w:rsidRPr="00AE337A">
              <w:rPr>
                <w:bCs/>
                <w:lang w:val="de-DE"/>
              </w:rPr>
              <w:t>:</w:t>
            </w:r>
          </w:p>
          <w:p w:rsidR="003217F0" w:rsidRDefault="003217F0" w:rsidP="003217F0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B76C72">
              <w:rPr>
                <w:bCs/>
                <w:color w:val="auto"/>
              </w:rPr>
              <w:t xml:space="preserve">+ </w:t>
            </w:r>
            <w:r>
              <w:rPr>
                <w:bCs/>
                <w:color w:val="auto"/>
              </w:rPr>
              <w:t>Lecture</w:t>
            </w:r>
          </w:p>
          <w:p w:rsidR="003217F0" w:rsidRDefault="003217F0" w:rsidP="003217F0">
            <w:pPr>
              <w:spacing w:before="60" w:after="60"/>
            </w:pPr>
            <w:r>
              <w:rPr>
                <w:bCs/>
              </w:rPr>
              <w:t xml:space="preserve">+ </w:t>
            </w:r>
            <w:r>
              <w:t>Guide</w:t>
            </w:r>
          </w:p>
          <w:p w:rsidR="001A7739" w:rsidRPr="00AE337A" w:rsidRDefault="003217F0" w:rsidP="003217F0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>
              <w:t>+ Discuss</w:t>
            </w:r>
          </w:p>
        </w:tc>
        <w:tc>
          <w:tcPr>
            <w:tcW w:w="738" w:type="pct"/>
            <w:shd w:val="clear" w:color="auto" w:fill="auto"/>
          </w:tcPr>
          <w:p w:rsidR="00662CDD" w:rsidRPr="003A6E7E" w:rsidRDefault="00EB7B9D" w:rsidP="008C36D2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  <w:r w:rsidRPr="003A6E7E">
              <w:rPr>
                <w:bCs/>
                <w:color w:val="auto"/>
              </w:rPr>
              <w:t>G1.1, G3.1</w:t>
            </w:r>
          </w:p>
          <w:p w:rsidR="00662CDD" w:rsidRPr="003A6E7E" w:rsidRDefault="00662CDD" w:rsidP="008C36D2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  <w:p w:rsidR="009B2D3E" w:rsidRPr="003A6E7E" w:rsidRDefault="009B2D3E" w:rsidP="008C36D2">
            <w:pPr>
              <w:pStyle w:val="NormalWeb"/>
              <w:jc w:val="center"/>
              <w:rPr>
                <w:bCs/>
                <w:color w:val="auto"/>
              </w:rPr>
            </w:pPr>
          </w:p>
        </w:tc>
      </w:tr>
      <w:tr w:rsidR="001A7739" w:rsidRPr="00AE337A" w:rsidTr="007E6B22">
        <w:trPr>
          <w:trHeight w:val="650"/>
        </w:trPr>
        <w:tc>
          <w:tcPr>
            <w:tcW w:w="494" w:type="pct"/>
            <w:vMerge/>
            <w:shd w:val="clear" w:color="auto" w:fill="auto"/>
            <w:vAlign w:val="center"/>
          </w:tcPr>
          <w:p w:rsidR="001A7739" w:rsidRPr="00AE337A" w:rsidRDefault="001A7739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5F593B" w:rsidRPr="00AE337A" w:rsidRDefault="001A7739" w:rsidP="005F593B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AE337A">
              <w:rPr>
                <w:b/>
                <w:bCs/>
                <w:i/>
                <w:lang w:val="de-DE"/>
              </w:rPr>
              <w:t>B/</w:t>
            </w:r>
            <w:r w:rsidRPr="00AE337A">
              <w:rPr>
                <w:bCs/>
                <w:i/>
                <w:lang w:val="de-DE"/>
              </w:rPr>
              <w:t xml:space="preserve"> </w:t>
            </w:r>
            <w:r w:rsidR="003217F0">
              <w:rPr>
                <w:b/>
                <w:bCs/>
                <w:lang w:val="de-DE"/>
              </w:rPr>
              <w:t>Self-study content</w:t>
            </w:r>
            <w:r w:rsidRPr="00AE337A">
              <w:rPr>
                <w:bCs/>
                <w:lang w:val="de-DE"/>
              </w:rPr>
              <w:t>:</w:t>
            </w:r>
            <w:r w:rsidRPr="00AE337A">
              <w:rPr>
                <w:bCs/>
                <w:i/>
                <w:lang w:val="de-DE"/>
              </w:rPr>
              <w:t xml:space="preserve"> (</w:t>
            </w:r>
            <w:r w:rsidR="00625F61" w:rsidRPr="00AE337A">
              <w:rPr>
                <w:bCs/>
                <w:i/>
                <w:lang w:val="de-DE"/>
              </w:rPr>
              <w:t>2</w:t>
            </w:r>
            <w:r w:rsidRPr="00AE337A">
              <w:rPr>
                <w:bCs/>
                <w:i/>
                <w:lang w:val="de-DE"/>
              </w:rPr>
              <w:t>)</w:t>
            </w:r>
          </w:p>
          <w:p w:rsidR="001A7739" w:rsidRPr="00AE337A" w:rsidRDefault="00A9400B" w:rsidP="00A9400B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Cs/>
                <w:lang w:val="de-DE"/>
              </w:rPr>
              <w:t>Calculate and check the deflection of slab</w:t>
            </w:r>
          </w:p>
        </w:tc>
        <w:tc>
          <w:tcPr>
            <w:tcW w:w="738" w:type="pct"/>
            <w:shd w:val="clear" w:color="auto" w:fill="auto"/>
          </w:tcPr>
          <w:p w:rsidR="001A7739" w:rsidRPr="003A6E7E" w:rsidRDefault="00EB7B9D" w:rsidP="006D2DDB">
            <w:pPr>
              <w:pStyle w:val="NormalWeb"/>
              <w:jc w:val="center"/>
              <w:rPr>
                <w:bCs/>
                <w:color w:val="auto"/>
              </w:rPr>
            </w:pPr>
            <w:r w:rsidRPr="003A6E7E">
              <w:rPr>
                <w:bCs/>
                <w:color w:val="auto"/>
              </w:rPr>
              <w:t>G1.2</w:t>
            </w:r>
          </w:p>
        </w:tc>
      </w:tr>
      <w:tr w:rsidR="001A7739" w:rsidRPr="00AE337A" w:rsidTr="003A6E7E">
        <w:trPr>
          <w:trHeight w:val="33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A7739" w:rsidRPr="00AE337A" w:rsidRDefault="00602184" w:rsidP="007E6B22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9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1A7739" w:rsidRPr="00AE337A" w:rsidRDefault="003217F0" w:rsidP="00E53762">
            <w:pPr>
              <w:pStyle w:val="NormalWeb"/>
              <w:rPr>
                <w:b/>
                <w:bCs/>
                <w:i/>
                <w:color w:val="auto"/>
                <w:lang w:val="de-DE"/>
              </w:rPr>
            </w:pPr>
            <w:r w:rsidRPr="00AE337A">
              <w:rPr>
                <w:b/>
                <w:bCs/>
                <w:i/>
                <w:color w:val="auto"/>
                <w:lang w:val="de-DE"/>
              </w:rPr>
              <w:t>Ch</w:t>
            </w:r>
            <w:r>
              <w:rPr>
                <w:b/>
                <w:bCs/>
                <w:i/>
                <w:color w:val="auto"/>
                <w:lang w:val="de-DE"/>
              </w:rPr>
              <w:t>apter</w:t>
            </w:r>
            <w:r w:rsidRPr="00AE337A">
              <w:rPr>
                <w:b/>
                <w:bCs/>
                <w:i/>
                <w:color w:val="auto"/>
                <w:lang w:val="de-DE"/>
              </w:rPr>
              <w:t xml:space="preserve"> 3</w:t>
            </w:r>
            <w:r w:rsidR="009F7069" w:rsidRPr="00AE337A">
              <w:rPr>
                <w:b/>
                <w:bCs/>
                <w:i/>
                <w:color w:val="auto"/>
                <w:lang w:val="de-DE"/>
              </w:rPr>
              <w:t>:</w:t>
            </w:r>
            <w:r w:rsidR="009F7069" w:rsidRPr="00AE337A">
              <w:rPr>
                <w:b/>
                <w:bCs/>
                <w:color w:val="auto"/>
                <w:lang w:val="de-DE"/>
              </w:rPr>
              <w:t xml:space="preserve"> </w:t>
            </w:r>
            <w:r w:rsidR="00E53762" w:rsidRPr="00E53762">
              <w:rPr>
                <w:b/>
                <w:bCs/>
                <w:i/>
                <w:color w:val="auto"/>
                <w:lang w:val="de-DE"/>
              </w:rPr>
              <w:t xml:space="preserve">Design of frame </w:t>
            </w:r>
          </w:p>
        </w:tc>
        <w:tc>
          <w:tcPr>
            <w:tcW w:w="738" w:type="pct"/>
            <w:shd w:val="clear" w:color="auto" w:fill="auto"/>
          </w:tcPr>
          <w:p w:rsidR="001A7739" w:rsidRPr="003A6E7E" w:rsidRDefault="001A7739" w:rsidP="008C36D2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1A7739" w:rsidRPr="00AE337A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1A7739" w:rsidRPr="00AE337A" w:rsidRDefault="001A7739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3217F0" w:rsidRPr="00B76C72" w:rsidRDefault="003217F0" w:rsidP="003217F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B76C72">
              <w:rPr>
                <w:b/>
                <w:bCs/>
                <w:i/>
                <w:lang w:val="de-DE"/>
              </w:rPr>
              <w:t xml:space="preserve">A/ </w:t>
            </w:r>
            <w:r>
              <w:rPr>
                <w:b/>
                <w:bCs/>
                <w:lang w:val="de-DE"/>
              </w:rPr>
              <w:t>Content and pedagogical methods</w:t>
            </w:r>
            <w:r w:rsidRPr="00B76C72">
              <w:rPr>
                <w:bCs/>
                <w:i/>
                <w:lang w:val="de-DE"/>
              </w:rPr>
              <w:t>: (1)</w:t>
            </w:r>
          </w:p>
          <w:p w:rsidR="001A7739" w:rsidRPr="00AE337A" w:rsidRDefault="003217F0" w:rsidP="001A7739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</w:t>
            </w:r>
            <w:r w:rsidRPr="00B76C72">
              <w:rPr>
                <w:b/>
                <w:bCs/>
                <w:lang w:val="de-DE"/>
              </w:rPr>
              <w:t>:</w:t>
            </w:r>
          </w:p>
          <w:p w:rsidR="001A7739" w:rsidRPr="00AE337A" w:rsidRDefault="000E382A" w:rsidP="001A7739">
            <w:pPr>
              <w:spacing w:before="60" w:after="60"/>
              <w:jc w:val="both"/>
              <w:rPr>
                <w:bCs/>
                <w:lang w:val="de-DE"/>
              </w:rPr>
            </w:pPr>
            <w:r w:rsidRPr="00AE337A">
              <w:rPr>
                <w:bCs/>
                <w:lang w:val="de-DE"/>
              </w:rPr>
              <w:t xml:space="preserve">     3</w:t>
            </w:r>
            <w:r w:rsidR="001A7739" w:rsidRPr="00AE337A">
              <w:rPr>
                <w:bCs/>
                <w:lang w:val="de-DE"/>
              </w:rPr>
              <w:t>.</w:t>
            </w:r>
            <w:r w:rsidR="005B7361" w:rsidRPr="00AE337A">
              <w:rPr>
                <w:bCs/>
                <w:lang w:val="de-DE"/>
              </w:rPr>
              <w:t>1</w:t>
            </w:r>
            <w:r w:rsidR="001A7739" w:rsidRPr="00AE337A">
              <w:rPr>
                <w:bCs/>
                <w:lang w:val="de-DE"/>
              </w:rPr>
              <w:t xml:space="preserve"> </w:t>
            </w:r>
            <w:r w:rsidRPr="00AE337A">
              <w:rPr>
                <w:bCs/>
                <w:lang w:val="de-DE"/>
              </w:rPr>
              <w:t xml:space="preserve">  </w:t>
            </w:r>
            <w:r w:rsidR="00E53762">
              <w:rPr>
                <w:bCs/>
                <w:lang w:val="de-DE"/>
              </w:rPr>
              <w:t>Determine vertical loads on frame.</w:t>
            </w:r>
            <w:r w:rsidRPr="00AE337A">
              <w:rPr>
                <w:bCs/>
                <w:lang w:val="de-DE"/>
              </w:rPr>
              <w:t xml:space="preserve"> </w:t>
            </w:r>
          </w:p>
          <w:p w:rsidR="003217F0" w:rsidRPr="00AE337A" w:rsidRDefault="003217F0" w:rsidP="003217F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AD40DF">
              <w:rPr>
                <w:b/>
                <w:bCs/>
                <w:lang w:val="de-DE"/>
              </w:rPr>
              <w:t>Pedagogical methods</w:t>
            </w:r>
            <w:r w:rsidRPr="00AE337A">
              <w:rPr>
                <w:bCs/>
                <w:lang w:val="de-DE"/>
              </w:rPr>
              <w:t>:</w:t>
            </w:r>
          </w:p>
          <w:p w:rsidR="003217F0" w:rsidRDefault="003217F0" w:rsidP="003217F0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B76C72">
              <w:rPr>
                <w:bCs/>
                <w:color w:val="auto"/>
              </w:rPr>
              <w:t xml:space="preserve">+ </w:t>
            </w:r>
            <w:r>
              <w:rPr>
                <w:bCs/>
                <w:color w:val="auto"/>
              </w:rPr>
              <w:t>Lecture</w:t>
            </w:r>
          </w:p>
          <w:p w:rsidR="003217F0" w:rsidRDefault="003217F0" w:rsidP="003217F0">
            <w:pPr>
              <w:spacing w:before="60" w:after="60"/>
            </w:pPr>
            <w:r>
              <w:rPr>
                <w:bCs/>
              </w:rPr>
              <w:t xml:space="preserve">+ </w:t>
            </w:r>
            <w:r>
              <w:t>Guide</w:t>
            </w:r>
          </w:p>
          <w:p w:rsidR="001A7739" w:rsidRPr="00E445C8" w:rsidRDefault="003217F0" w:rsidP="003217F0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>
              <w:t>+ Discuss</w:t>
            </w:r>
          </w:p>
        </w:tc>
        <w:tc>
          <w:tcPr>
            <w:tcW w:w="738" w:type="pct"/>
            <w:shd w:val="clear" w:color="auto" w:fill="auto"/>
          </w:tcPr>
          <w:p w:rsidR="00BA3113" w:rsidRPr="003A6E7E" w:rsidRDefault="00BA3113" w:rsidP="00BA3113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  <w:r w:rsidRPr="003A6E7E">
              <w:rPr>
                <w:bCs/>
                <w:color w:val="auto"/>
              </w:rPr>
              <w:t>G1.</w:t>
            </w:r>
            <w:r w:rsidR="00BE1CBC" w:rsidRPr="003A6E7E">
              <w:rPr>
                <w:bCs/>
                <w:color w:val="auto"/>
              </w:rPr>
              <w:t>2</w:t>
            </w:r>
            <w:r w:rsidRPr="003A6E7E">
              <w:rPr>
                <w:bCs/>
                <w:color w:val="auto"/>
              </w:rPr>
              <w:t>, G3.1</w:t>
            </w:r>
          </w:p>
          <w:p w:rsidR="002726ED" w:rsidRPr="003A6E7E" w:rsidRDefault="002726ED" w:rsidP="008C36D2">
            <w:pPr>
              <w:pStyle w:val="NormalWeb"/>
              <w:jc w:val="center"/>
              <w:rPr>
                <w:bCs/>
                <w:color w:val="auto"/>
              </w:rPr>
            </w:pPr>
          </w:p>
        </w:tc>
      </w:tr>
      <w:tr w:rsidR="001A7739" w:rsidRPr="00AE337A" w:rsidTr="0017522D">
        <w:trPr>
          <w:trHeight w:val="681"/>
        </w:trPr>
        <w:tc>
          <w:tcPr>
            <w:tcW w:w="494" w:type="pct"/>
            <w:vMerge/>
            <w:shd w:val="clear" w:color="auto" w:fill="auto"/>
            <w:vAlign w:val="center"/>
          </w:tcPr>
          <w:p w:rsidR="001A7739" w:rsidRPr="00AE337A" w:rsidRDefault="001A7739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1A7739" w:rsidRPr="00AE337A" w:rsidRDefault="001A7739" w:rsidP="00002380">
            <w:pPr>
              <w:jc w:val="both"/>
              <w:rPr>
                <w:bCs/>
                <w:i/>
                <w:lang w:val="de-DE"/>
              </w:rPr>
            </w:pPr>
            <w:r w:rsidRPr="00AE337A">
              <w:rPr>
                <w:b/>
                <w:bCs/>
                <w:i/>
                <w:lang w:val="de-DE"/>
              </w:rPr>
              <w:t>B/</w:t>
            </w:r>
            <w:r w:rsidRPr="00AE337A">
              <w:rPr>
                <w:bCs/>
                <w:i/>
                <w:lang w:val="de-DE"/>
              </w:rPr>
              <w:t xml:space="preserve"> </w:t>
            </w:r>
            <w:r w:rsidR="003217F0">
              <w:rPr>
                <w:b/>
                <w:bCs/>
                <w:lang w:val="de-DE"/>
              </w:rPr>
              <w:t>Self-study content</w:t>
            </w:r>
            <w:r w:rsidRPr="00AE337A">
              <w:rPr>
                <w:bCs/>
                <w:lang w:val="de-DE"/>
              </w:rPr>
              <w:t>:</w:t>
            </w:r>
            <w:r w:rsidRPr="00AE337A">
              <w:rPr>
                <w:bCs/>
                <w:i/>
                <w:lang w:val="de-DE"/>
              </w:rPr>
              <w:t xml:space="preserve"> (</w:t>
            </w:r>
            <w:r w:rsidR="00B84162" w:rsidRPr="00AE337A">
              <w:rPr>
                <w:bCs/>
                <w:i/>
                <w:lang w:val="de-DE"/>
              </w:rPr>
              <w:t>2</w:t>
            </w:r>
            <w:r w:rsidRPr="00AE337A">
              <w:rPr>
                <w:bCs/>
                <w:i/>
                <w:lang w:val="de-DE"/>
              </w:rPr>
              <w:t>)</w:t>
            </w:r>
          </w:p>
          <w:p w:rsidR="00002380" w:rsidRPr="00AE337A" w:rsidRDefault="00E53762" w:rsidP="00E53762">
            <w:pPr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Calculate vertical loads of building.</w:t>
            </w:r>
          </w:p>
        </w:tc>
        <w:tc>
          <w:tcPr>
            <w:tcW w:w="738" w:type="pct"/>
            <w:shd w:val="clear" w:color="auto" w:fill="auto"/>
          </w:tcPr>
          <w:p w:rsidR="001A7739" w:rsidRPr="003A6E7E" w:rsidRDefault="00BA3113" w:rsidP="008C36D2">
            <w:pPr>
              <w:pStyle w:val="NormalWeb"/>
              <w:jc w:val="center"/>
              <w:rPr>
                <w:bCs/>
                <w:color w:val="auto"/>
              </w:rPr>
            </w:pPr>
            <w:r w:rsidRPr="003A6E7E">
              <w:rPr>
                <w:bCs/>
                <w:color w:val="auto"/>
              </w:rPr>
              <w:t>G1.2</w:t>
            </w:r>
          </w:p>
        </w:tc>
      </w:tr>
      <w:tr w:rsidR="00002380" w:rsidRPr="00AE337A" w:rsidTr="003A6E7E">
        <w:trPr>
          <w:trHeight w:val="276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002380" w:rsidRPr="00AE337A" w:rsidRDefault="00602184" w:rsidP="007E6B22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002380" w:rsidRPr="00AE337A" w:rsidRDefault="003217F0" w:rsidP="00045567">
            <w:pPr>
              <w:pStyle w:val="NormalWeb"/>
              <w:rPr>
                <w:bCs/>
                <w:color w:val="auto"/>
                <w:lang w:val="de-DE"/>
              </w:rPr>
            </w:pPr>
            <w:r w:rsidRPr="00AE337A">
              <w:rPr>
                <w:b/>
                <w:bCs/>
                <w:i/>
                <w:color w:val="auto"/>
                <w:lang w:val="de-DE"/>
              </w:rPr>
              <w:t>Ch</w:t>
            </w:r>
            <w:r>
              <w:rPr>
                <w:b/>
                <w:bCs/>
                <w:i/>
                <w:color w:val="auto"/>
                <w:lang w:val="de-DE"/>
              </w:rPr>
              <w:t>apter</w:t>
            </w:r>
            <w:r w:rsidRPr="00AE337A">
              <w:rPr>
                <w:b/>
                <w:bCs/>
                <w:i/>
                <w:color w:val="auto"/>
                <w:lang w:val="de-DE"/>
              </w:rPr>
              <w:t xml:space="preserve"> 3</w:t>
            </w:r>
            <w:r w:rsidR="008E3716" w:rsidRPr="00AE337A">
              <w:rPr>
                <w:b/>
                <w:bCs/>
                <w:i/>
                <w:color w:val="auto"/>
                <w:lang w:val="de-DE"/>
              </w:rPr>
              <w:t>:</w:t>
            </w:r>
            <w:r w:rsidR="008E3716" w:rsidRPr="00AE337A">
              <w:rPr>
                <w:b/>
                <w:bCs/>
                <w:color w:val="auto"/>
                <w:lang w:val="de-DE"/>
              </w:rPr>
              <w:t xml:space="preserve"> </w:t>
            </w:r>
            <w:r w:rsidR="00E53762" w:rsidRPr="00E53762">
              <w:rPr>
                <w:b/>
                <w:bCs/>
                <w:i/>
                <w:color w:val="auto"/>
                <w:lang w:val="de-DE"/>
              </w:rPr>
              <w:t xml:space="preserve">Design of frame </w:t>
            </w:r>
            <w:r w:rsidR="00E53762" w:rsidRPr="00E53762">
              <w:rPr>
                <w:bCs/>
                <w:i/>
                <w:color w:val="auto"/>
                <w:lang w:val="de-DE"/>
              </w:rPr>
              <w:t>(continue)</w:t>
            </w:r>
          </w:p>
        </w:tc>
        <w:tc>
          <w:tcPr>
            <w:tcW w:w="738" w:type="pct"/>
            <w:shd w:val="clear" w:color="auto" w:fill="auto"/>
          </w:tcPr>
          <w:p w:rsidR="00002380" w:rsidRPr="003A6E7E" w:rsidRDefault="00002380" w:rsidP="008C36D2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002380" w:rsidRPr="00AE337A" w:rsidTr="00491EC3">
        <w:trPr>
          <w:trHeight w:val="352"/>
        </w:trPr>
        <w:tc>
          <w:tcPr>
            <w:tcW w:w="494" w:type="pct"/>
            <w:vMerge/>
            <w:shd w:val="clear" w:color="auto" w:fill="auto"/>
            <w:vAlign w:val="center"/>
          </w:tcPr>
          <w:p w:rsidR="00002380" w:rsidRPr="00AE337A" w:rsidRDefault="00002380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3217F0" w:rsidRPr="00B76C72" w:rsidRDefault="003217F0" w:rsidP="003217F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B76C72">
              <w:rPr>
                <w:b/>
                <w:bCs/>
                <w:i/>
                <w:lang w:val="de-DE"/>
              </w:rPr>
              <w:t xml:space="preserve">A/ </w:t>
            </w:r>
            <w:r>
              <w:rPr>
                <w:b/>
                <w:bCs/>
                <w:lang w:val="de-DE"/>
              </w:rPr>
              <w:t>Content and pedagogical methods</w:t>
            </w:r>
            <w:r w:rsidRPr="00B76C72">
              <w:rPr>
                <w:bCs/>
                <w:i/>
                <w:lang w:val="de-DE"/>
              </w:rPr>
              <w:t>: (1)</w:t>
            </w:r>
          </w:p>
          <w:p w:rsidR="00002380" w:rsidRPr="00AE337A" w:rsidRDefault="003217F0" w:rsidP="001A7739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</w:t>
            </w:r>
            <w:r w:rsidRPr="00B76C72">
              <w:rPr>
                <w:b/>
                <w:bCs/>
                <w:lang w:val="de-DE"/>
              </w:rPr>
              <w:t>:</w:t>
            </w:r>
          </w:p>
          <w:p w:rsidR="00491EC3" w:rsidRPr="00AE337A" w:rsidRDefault="000E382A" w:rsidP="00B84162">
            <w:pPr>
              <w:spacing w:before="60" w:after="60"/>
              <w:jc w:val="both"/>
              <w:rPr>
                <w:bCs/>
                <w:lang w:val="de-DE"/>
              </w:rPr>
            </w:pPr>
            <w:r w:rsidRPr="00AE337A">
              <w:rPr>
                <w:bCs/>
                <w:lang w:val="de-DE"/>
              </w:rPr>
              <w:t xml:space="preserve">     </w:t>
            </w:r>
            <w:r w:rsidR="00B84162" w:rsidRPr="00AE337A">
              <w:rPr>
                <w:bCs/>
                <w:lang w:val="de-DE"/>
              </w:rPr>
              <w:t>3</w:t>
            </w:r>
            <w:r w:rsidR="00002380" w:rsidRPr="00AE337A">
              <w:rPr>
                <w:bCs/>
                <w:lang w:val="de-DE"/>
              </w:rPr>
              <w:t>.</w:t>
            </w:r>
            <w:r w:rsidR="00B84162" w:rsidRPr="00AE337A">
              <w:rPr>
                <w:bCs/>
                <w:lang w:val="de-DE"/>
              </w:rPr>
              <w:t>2</w:t>
            </w:r>
            <w:r w:rsidR="00002380" w:rsidRPr="00AE337A">
              <w:rPr>
                <w:bCs/>
                <w:lang w:val="de-DE"/>
              </w:rPr>
              <w:t xml:space="preserve"> </w:t>
            </w:r>
            <w:r w:rsidRPr="00AE337A">
              <w:rPr>
                <w:bCs/>
                <w:lang w:val="de-DE"/>
              </w:rPr>
              <w:t xml:space="preserve">   </w:t>
            </w:r>
            <w:r w:rsidR="00E53762">
              <w:rPr>
                <w:bCs/>
                <w:lang w:val="de-DE"/>
              </w:rPr>
              <w:t>Determine horizontal loads on frame.</w:t>
            </w:r>
            <w:r w:rsidR="00491EC3" w:rsidRPr="00AE337A">
              <w:rPr>
                <w:bCs/>
                <w:lang w:val="de-DE"/>
              </w:rPr>
              <w:t xml:space="preserve"> </w:t>
            </w:r>
          </w:p>
          <w:p w:rsidR="003217F0" w:rsidRPr="00AE337A" w:rsidRDefault="003217F0" w:rsidP="003217F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AD40DF">
              <w:rPr>
                <w:b/>
                <w:bCs/>
                <w:lang w:val="de-DE"/>
              </w:rPr>
              <w:t>Pedagogical methods</w:t>
            </w:r>
            <w:r w:rsidRPr="00AE337A">
              <w:rPr>
                <w:bCs/>
                <w:lang w:val="de-DE"/>
              </w:rPr>
              <w:t>:</w:t>
            </w:r>
          </w:p>
          <w:p w:rsidR="003217F0" w:rsidRDefault="003217F0" w:rsidP="003217F0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B76C72">
              <w:rPr>
                <w:bCs/>
                <w:color w:val="auto"/>
              </w:rPr>
              <w:t xml:space="preserve">+ </w:t>
            </w:r>
            <w:r>
              <w:rPr>
                <w:bCs/>
                <w:color w:val="auto"/>
              </w:rPr>
              <w:t>Lecture</w:t>
            </w:r>
          </w:p>
          <w:p w:rsidR="003217F0" w:rsidRDefault="003217F0" w:rsidP="003217F0">
            <w:pPr>
              <w:spacing w:before="60" w:after="60"/>
            </w:pPr>
            <w:r>
              <w:rPr>
                <w:bCs/>
              </w:rPr>
              <w:t xml:space="preserve">+ </w:t>
            </w:r>
            <w:r>
              <w:t>Guide</w:t>
            </w:r>
          </w:p>
          <w:p w:rsidR="00002380" w:rsidRPr="00E445C8" w:rsidRDefault="003217F0" w:rsidP="003217F0">
            <w:pPr>
              <w:pStyle w:val="NormalWeb"/>
              <w:spacing w:before="60" w:beforeAutospacing="0" w:after="60" w:afterAutospacing="0"/>
              <w:rPr>
                <w:b/>
                <w:bCs/>
                <w:i/>
                <w:color w:val="auto"/>
                <w:lang w:val="de-DE"/>
              </w:rPr>
            </w:pPr>
            <w:r>
              <w:t>+ Discuss</w:t>
            </w:r>
          </w:p>
        </w:tc>
        <w:tc>
          <w:tcPr>
            <w:tcW w:w="738" w:type="pct"/>
            <w:shd w:val="clear" w:color="auto" w:fill="auto"/>
          </w:tcPr>
          <w:p w:rsidR="00BA3113" w:rsidRPr="003A6E7E" w:rsidRDefault="00BE1CBC" w:rsidP="00BA3113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  <w:r w:rsidRPr="003A6E7E">
              <w:rPr>
                <w:bCs/>
                <w:color w:val="auto"/>
              </w:rPr>
              <w:t>G1.2</w:t>
            </w:r>
            <w:r w:rsidR="00BA3113" w:rsidRPr="003A6E7E">
              <w:rPr>
                <w:bCs/>
                <w:color w:val="auto"/>
              </w:rPr>
              <w:t>, G3.1</w:t>
            </w:r>
          </w:p>
          <w:p w:rsidR="002726ED" w:rsidRPr="003A6E7E" w:rsidRDefault="002726ED" w:rsidP="002726ED">
            <w:pPr>
              <w:spacing w:before="60" w:after="60"/>
              <w:jc w:val="center"/>
              <w:rPr>
                <w:bCs/>
              </w:rPr>
            </w:pPr>
          </w:p>
          <w:p w:rsidR="002726ED" w:rsidRPr="003A6E7E" w:rsidRDefault="002726ED" w:rsidP="008F770E">
            <w:pPr>
              <w:pStyle w:val="NormalWeb"/>
              <w:jc w:val="center"/>
              <w:rPr>
                <w:bCs/>
                <w:color w:val="auto"/>
              </w:rPr>
            </w:pPr>
          </w:p>
        </w:tc>
      </w:tr>
      <w:tr w:rsidR="00002380" w:rsidRPr="00AE337A" w:rsidTr="003A6E7E">
        <w:trPr>
          <w:trHeight w:val="684"/>
        </w:trPr>
        <w:tc>
          <w:tcPr>
            <w:tcW w:w="494" w:type="pct"/>
            <w:vMerge/>
            <w:shd w:val="clear" w:color="auto" w:fill="auto"/>
            <w:vAlign w:val="center"/>
          </w:tcPr>
          <w:p w:rsidR="00002380" w:rsidRPr="00AE337A" w:rsidRDefault="00002380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002380" w:rsidRPr="00AE337A" w:rsidRDefault="00002380" w:rsidP="00002380">
            <w:pPr>
              <w:jc w:val="both"/>
              <w:rPr>
                <w:bCs/>
                <w:i/>
                <w:lang w:val="de-DE"/>
              </w:rPr>
            </w:pPr>
            <w:r w:rsidRPr="00AE337A">
              <w:rPr>
                <w:b/>
                <w:bCs/>
                <w:i/>
                <w:lang w:val="de-DE"/>
              </w:rPr>
              <w:t>B/</w:t>
            </w:r>
            <w:r w:rsidRPr="00AE337A">
              <w:rPr>
                <w:bCs/>
                <w:i/>
                <w:lang w:val="de-DE"/>
              </w:rPr>
              <w:t xml:space="preserve"> </w:t>
            </w:r>
            <w:r w:rsidR="003217F0">
              <w:rPr>
                <w:b/>
                <w:bCs/>
                <w:lang w:val="de-DE"/>
              </w:rPr>
              <w:t>Self-study content</w:t>
            </w:r>
            <w:r w:rsidRPr="00AE337A">
              <w:rPr>
                <w:bCs/>
                <w:lang w:val="de-DE"/>
              </w:rPr>
              <w:t>:</w:t>
            </w:r>
            <w:r w:rsidRPr="00AE337A">
              <w:rPr>
                <w:bCs/>
                <w:i/>
                <w:lang w:val="de-DE"/>
              </w:rPr>
              <w:t xml:space="preserve"> (</w:t>
            </w:r>
            <w:r w:rsidR="00B84162" w:rsidRPr="00AE337A">
              <w:rPr>
                <w:bCs/>
                <w:i/>
                <w:lang w:val="de-DE"/>
              </w:rPr>
              <w:t>2</w:t>
            </w:r>
            <w:r w:rsidRPr="00AE337A">
              <w:rPr>
                <w:bCs/>
                <w:i/>
                <w:lang w:val="de-DE"/>
              </w:rPr>
              <w:t>)</w:t>
            </w:r>
          </w:p>
          <w:p w:rsidR="00002380" w:rsidRPr="00AE337A" w:rsidRDefault="00E53762" w:rsidP="00E53762">
            <w:pPr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Calculate horizontal loads on frame.</w:t>
            </w:r>
          </w:p>
        </w:tc>
        <w:tc>
          <w:tcPr>
            <w:tcW w:w="738" w:type="pct"/>
            <w:shd w:val="clear" w:color="auto" w:fill="auto"/>
          </w:tcPr>
          <w:p w:rsidR="00002380" w:rsidRPr="003A6E7E" w:rsidRDefault="00BA3113" w:rsidP="008C36D2">
            <w:pPr>
              <w:pStyle w:val="NormalWeb"/>
              <w:jc w:val="center"/>
              <w:rPr>
                <w:bCs/>
                <w:color w:val="auto"/>
              </w:rPr>
            </w:pPr>
            <w:r w:rsidRPr="003A6E7E">
              <w:rPr>
                <w:bCs/>
                <w:color w:val="auto"/>
              </w:rPr>
              <w:t>G1.2</w:t>
            </w:r>
          </w:p>
        </w:tc>
      </w:tr>
      <w:tr w:rsidR="0017522D" w:rsidRPr="00AE337A" w:rsidTr="003A6E7E">
        <w:trPr>
          <w:trHeight w:val="424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7522D" w:rsidRPr="00AE337A" w:rsidRDefault="00602184" w:rsidP="007E6B22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11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17522D" w:rsidRPr="00AE337A" w:rsidRDefault="003217F0" w:rsidP="00002380">
            <w:pPr>
              <w:pStyle w:val="NormalWeb"/>
              <w:rPr>
                <w:bCs/>
                <w:color w:val="auto"/>
                <w:lang w:val="de-DE"/>
              </w:rPr>
            </w:pPr>
            <w:r w:rsidRPr="00AE337A">
              <w:rPr>
                <w:b/>
                <w:bCs/>
                <w:i/>
                <w:color w:val="auto"/>
                <w:lang w:val="de-DE"/>
              </w:rPr>
              <w:t>Ch</w:t>
            </w:r>
            <w:r>
              <w:rPr>
                <w:b/>
                <w:bCs/>
                <w:i/>
                <w:color w:val="auto"/>
                <w:lang w:val="de-DE"/>
              </w:rPr>
              <w:t>apter</w:t>
            </w:r>
            <w:r w:rsidRPr="00AE337A">
              <w:rPr>
                <w:b/>
                <w:bCs/>
                <w:i/>
                <w:color w:val="auto"/>
                <w:lang w:val="de-DE"/>
              </w:rPr>
              <w:t xml:space="preserve"> 3</w:t>
            </w:r>
            <w:r w:rsidR="008E3716" w:rsidRPr="00AE337A">
              <w:rPr>
                <w:b/>
                <w:bCs/>
                <w:i/>
                <w:color w:val="auto"/>
                <w:lang w:val="de-DE"/>
              </w:rPr>
              <w:t>:</w:t>
            </w:r>
            <w:r w:rsidR="008E3716" w:rsidRPr="00AE337A">
              <w:rPr>
                <w:b/>
                <w:bCs/>
                <w:color w:val="auto"/>
                <w:lang w:val="de-DE"/>
              </w:rPr>
              <w:t xml:space="preserve"> </w:t>
            </w:r>
            <w:r w:rsidR="00E53762" w:rsidRPr="00E53762">
              <w:rPr>
                <w:b/>
                <w:bCs/>
                <w:i/>
                <w:color w:val="auto"/>
                <w:lang w:val="de-DE"/>
              </w:rPr>
              <w:t xml:space="preserve">Design of frame </w:t>
            </w:r>
            <w:r w:rsidR="00E53762" w:rsidRPr="00E53762">
              <w:rPr>
                <w:bCs/>
                <w:i/>
                <w:color w:val="auto"/>
                <w:lang w:val="de-DE"/>
              </w:rPr>
              <w:t>(continue)</w:t>
            </w:r>
          </w:p>
        </w:tc>
        <w:tc>
          <w:tcPr>
            <w:tcW w:w="738" w:type="pct"/>
            <w:shd w:val="clear" w:color="auto" w:fill="auto"/>
          </w:tcPr>
          <w:p w:rsidR="0017522D" w:rsidRPr="003A6E7E" w:rsidRDefault="0017522D" w:rsidP="008C36D2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17522D" w:rsidRPr="00AE337A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17522D" w:rsidRPr="00AE337A" w:rsidRDefault="0017522D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3217F0" w:rsidRPr="00B76C72" w:rsidRDefault="003217F0" w:rsidP="003217F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B76C72">
              <w:rPr>
                <w:b/>
                <w:bCs/>
                <w:i/>
                <w:lang w:val="de-DE"/>
              </w:rPr>
              <w:t xml:space="preserve">A/ </w:t>
            </w:r>
            <w:r>
              <w:rPr>
                <w:b/>
                <w:bCs/>
                <w:lang w:val="de-DE"/>
              </w:rPr>
              <w:t>Content and pedagogical methods</w:t>
            </w:r>
            <w:r w:rsidRPr="00B76C72">
              <w:rPr>
                <w:bCs/>
                <w:i/>
                <w:lang w:val="de-DE"/>
              </w:rPr>
              <w:t>: (1)</w:t>
            </w:r>
          </w:p>
          <w:p w:rsidR="0017522D" w:rsidRPr="00AE337A" w:rsidRDefault="003217F0" w:rsidP="00002380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</w:t>
            </w:r>
            <w:r w:rsidRPr="00B76C72">
              <w:rPr>
                <w:b/>
                <w:bCs/>
                <w:lang w:val="de-DE"/>
              </w:rPr>
              <w:t>:</w:t>
            </w:r>
          </w:p>
          <w:p w:rsidR="00491EC3" w:rsidRPr="00AE337A" w:rsidRDefault="00491EC3" w:rsidP="00002380">
            <w:pPr>
              <w:spacing w:before="60" w:after="60"/>
              <w:jc w:val="both"/>
              <w:rPr>
                <w:bCs/>
                <w:lang w:val="de-DE"/>
              </w:rPr>
            </w:pPr>
            <w:r w:rsidRPr="00AE337A">
              <w:rPr>
                <w:bCs/>
                <w:lang w:val="de-DE"/>
              </w:rPr>
              <w:t xml:space="preserve">    </w:t>
            </w:r>
            <w:r w:rsidR="007219AE" w:rsidRPr="00AE337A">
              <w:rPr>
                <w:bCs/>
                <w:lang w:val="de-DE"/>
              </w:rPr>
              <w:t>3</w:t>
            </w:r>
            <w:r w:rsidR="0017522D" w:rsidRPr="00AE337A">
              <w:rPr>
                <w:bCs/>
                <w:lang w:val="de-DE"/>
              </w:rPr>
              <w:t>.</w:t>
            </w:r>
            <w:r w:rsidR="007219AE" w:rsidRPr="00AE337A">
              <w:rPr>
                <w:bCs/>
                <w:lang w:val="de-DE"/>
              </w:rPr>
              <w:t>3</w:t>
            </w:r>
            <w:r w:rsidRPr="00AE337A">
              <w:rPr>
                <w:bCs/>
                <w:lang w:val="de-DE"/>
              </w:rPr>
              <w:t xml:space="preserve">     </w:t>
            </w:r>
            <w:r w:rsidR="00243120">
              <w:rPr>
                <w:bCs/>
                <w:lang w:val="de-DE"/>
              </w:rPr>
              <w:t>Cases of acting load.</w:t>
            </w:r>
          </w:p>
          <w:p w:rsidR="003217F0" w:rsidRPr="00AE337A" w:rsidRDefault="003217F0" w:rsidP="003217F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AD40DF">
              <w:rPr>
                <w:b/>
                <w:bCs/>
                <w:lang w:val="de-DE"/>
              </w:rPr>
              <w:t>Pedagogical methods</w:t>
            </w:r>
            <w:r w:rsidRPr="00AE337A">
              <w:rPr>
                <w:bCs/>
                <w:lang w:val="de-DE"/>
              </w:rPr>
              <w:t>:</w:t>
            </w:r>
          </w:p>
          <w:p w:rsidR="003217F0" w:rsidRDefault="003217F0" w:rsidP="003217F0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B76C72">
              <w:rPr>
                <w:bCs/>
                <w:color w:val="auto"/>
              </w:rPr>
              <w:t xml:space="preserve">+ </w:t>
            </w:r>
            <w:r>
              <w:rPr>
                <w:bCs/>
                <w:color w:val="auto"/>
              </w:rPr>
              <w:t>Lecture</w:t>
            </w:r>
          </w:p>
          <w:p w:rsidR="003217F0" w:rsidRDefault="003217F0" w:rsidP="003217F0">
            <w:pPr>
              <w:spacing w:before="60" w:after="60"/>
            </w:pPr>
            <w:r>
              <w:rPr>
                <w:bCs/>
              </w:rPr>
              <w:t xml:space="preserve">+ </w:t>
            </w:r>
            <w:r>
              <w:t>Guide</w:t>
            </w:r>
          </w:p>
          <w:p w:rsidR="0017522D" w:rsidRPr="00E445C8" w:rsidRDefault="003217F0" w:rsidP="003217F0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>
              <w:t>+ Discuss</w:t>
            </w:r>
          </w:p>
        </w:tc>
        <w:tc>
          <w:tcPr>
            <w:tcW w:w="738" w:type="pct"/>
            <w:shd w:val="clear" w:color="auto" w:fill="auto"/>
          </w:tcPr>
          <w:p w:rsidR="00BA3113" w:rsidRPr="003A6E7E" w:rsidRDefault="00BA3113" w:rsidP="00BA3113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  <w:r w:rsidRPr="003A6E7E">
              <w:rPr>
                <w:bCs/>
                <w:color w:val="auto"/>
              </w:rPr>
              <w:t>G1.</w:t>
            </w:r>
            <w:r w:rsidR="00BE1CBC" w:rsidRPr="003A6E7E">
              <w:rPr>
                <w:bCs/>
                <w:color w:val="auto"/>
              </w:rPr>
              <w:t>2</w:t>
            </w:r>
            <w:r w:rsidRPr="003A6E7E">
              <w:rPr>
                <w:bCs/>
                <w:color w:val="auto"/>
              </w:rPr>
              <w:t>, G3.1</w:t>
            </w:r>
          </w:p>
          <w:p w:rsidR="002726ED" w:rsidRPr="003A6E7E" w:rsidRDefault="002726ED" w:rsidP="002726ED">
            <w:pPr>
              <w:spacing w:before="60" w:after="60"/>
              <w:jc w:val="center"/>
              <w:rPr>
                <w:bCs/>
              </w:rPr>
            </w:pPr>
          </w:p>
          <w:p w:rsidR="002726ED" w:rsidRPr="003A6E7E" w:rsidRDefault="002726ED" w:rsidP="008C36D2">
            <w:pPr>
              <w:pStyle w:val="NormalWeb"/>
              <w:jc w:val="center"/>
              <w:rPr>
                <w:bCs/>
                <w:color w:val="auto"/>
              </w:rPr>
            </w:pPr>
          </w:p>
        </w:tc>
      </w:tr>
      <w:tr w:rsidR="0017522D" w:rsidRPr="00AE337A" w:rsidTr="0017522D">
        <w:trPr>
          <w:trHeight w:val="748"/>
        </w:trPr>
        <w:tc>
          <w:tcPr>
            <w:tcW w:w="494" w:type="pct"/>
            <w:vMerge/>
            <w:shd w:val="clear" w:color="auto" w:fill="auto"/>
            <w:vAlign w:val="center"/>
          </w:tcPr>
          <w:p w:rsidR="0017522D" w:rsidRPr="00AE337A" w:rsidRDefault="0017522D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17522D" w:rsidRPr="00AE337A" w:rsidRDefault="0017522D" w:rsidP="0017522D">
            <w:pPr>
              <w:jc w:val="both"/>
              <w:rPr>
                <w:bCs/>
                <w:i/>
                <w:lang w:val="de-DE"/>
              </w:rPr>
            </w:pPr>
            <w:r w:rsidRPr="00AE337A">
              <w:rPr>
                <w:b/>
                <w:bCs/>
                <w:i/>
                <w:lang w:val="de-DE"/>
              </w:rPr>
              <w:t>B/</w:t>
            </w:r>
            <w:r w:rsidRPr="00AE337A">
              <w:rPr>
                <w:bCs/>
                <w:i/>
                <w:lang w:val="de-DE"/>
              </w:rPr>
              <w:t xml:space="preserve"> </w:t>
            </w:r>
            <w:r w:rsidR="003217F0">
              <w:rPr>
                <w:b/>
                <w:bCs/>
                <w:lang w:val="de-DE"/>
              </w:rPr>
              <w:t>Self-study content</w:t>
            </w:r>
            <w:r w:rsidRPr="00AE337A">
              <w:rPr>
                <w:bCs/>
                <w:lang w:val="de-DE"/>
              </w:rPr>
              <w:t>:</w:t>
            </w:r>
            <w:r w:rsidRPr="00AE337A">
              <w:rPr>
                <w:bCs/>
                <w:i/>
                <w:lang w:val="de-DE"/>
              </w:rPr>
              <w:t xml:space="preserve"> (</w:t>
            </w:r>
            <w:r w:rsidR="007219AE" w:rsidRPr="00AE337A">
              <w:rPr>
                <w:bCs/>
                <w:i/>
                <w:lang w:val="de-DE"/>
              </w:rPr>
              <w:t>2</w:t>
            </w:r>
            <w:r w:rsidRPr="00AE337A">
              <w:rPr>
                <w:bCs/>
                <w:i/>
                <w:lang w:val="de-DE"/>
              </w:rPr>
              <w:t>)</w:t>
            </w:r>
          </w:p>
          <w:p w:rsidR="005F593B" w:rsidRPr="00AE337A" w:rsidRDefault="00243120" w:rsidP="00243120">
            <w:pPr>
              <w:pStyle w:val="NormalWeb"/>
              <w:spacing w:before="0" w:beforeAutospacing="0" w:after="0" w:afterAutospacing="0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Calculate and assign load cases</w:t>
            </w:r>
          </w:p>
        </w:tc>
        <w:tc>
          <w:tcPr>
            <w:tcW w:w="738" w:type="pct"/>
            <w:shd w:val="clear" w:color="auto" w:fill="auto"/>
          </w:tcPr>
          <w:p w:rsidR="0017522D" w:rsidRPr="003A6E7E" w:rsidRDefault="00BA3113" w:rsidP="008C36D2">
            <w:pPr>
              <w:pStyle w:val="NormalWeb"/>
              <w:jc w:val="center"/>
              <w:rPr>
                <w:bCs/>
                <w:color w:val="auto"/>
              </w:rPr>
            </w:pPr>
            <w:r w:rsidRPr="003A6E7E">
              <w:rPr>
                <w:bCs/>
                <w:color w:val="auto"/>
              </w:rPr>
              <w:t>G1.2</w:t>
            </w:r>
          </w:p>
        </w:tc>
      </w:tr>
      <w:tr w:rsidR="00EF627A" w:rsidRPr="00AE337A" w:rsidTr="003A6E7E">
        <w:trPr>
          <w:trHeight w:val="349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EF627A" w:rsidRPr="00AE337A" w:rsidRDefault="00602184" w:rsidP="007E6B22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12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EF627A" w:rsidRPr="00AE337A" w:rsidRDefault="003217F0" w:rsidP="00045567">
            <w:pPr>
              <w:pStyle w:val="NormalWeb"/>
              <w:spacing w:before="0" w:beforeAutospacing="0" w:after="0" w:afterAutospacing="0"/>
              <w:rPr>
                <w:b/>
                <w:bCs/>
                <w:color w:val="auto"/>
                <w:lang w:val="de-DE"/>
              </w:rPr>
            </w:pPr>
            <w:r w:rsidRPr="00AE337A">
              <w:rPr>
                <w:b/>
                <w:bCs/>
                <w:i/>
                <w:color w:val="auto"/>
                <w:lang w:val="de-DE"/>
              </w:rPr>
              <w:t>Ch</w:t>
            </w:r>
            <w:r>
              <w:rPr>
                <w:b/>
                <w:bCs/>
                <w:i/>
                <w:color w:val="auto"/>
                <w:lang w:val="de-DE"/>
              </w:rPr>
              <w:t>apter</w:t>
            </w:r>
            <w:r w:rsidRPr="00AE337A">
              <w:rPr>
                <w:b/>
                <w:bCs/>
                <w:i/>
                <w:color w:val="auto"/>
                <w:lang w:val="de-DE"/>
              </w:rPr>
              <w:t xml:space="preserve"> 3</w:t>
            </w:r>
            <w:r w:rsidR="008E3716" w:rsidRPr="00AE337A">
              <w:rPr>
                <w:b/>
                <w:bCs/>
                <w:i/>
                <w:color w:val="auto"/>
                <w:lang w:val="de-DE"/>
              </w:rPr>
              <w:t>:</w:t>
            </w:r>
            <w:r w:rsidR="008E3716" w:rsidRPr="00AE337A">
              <w:rPr>
                <w:b/>
                <w:bCs/>
                <w:color w:val="auto"/>
                <w:lang w:val="de-DE"/>
              </w:rPr>
              <w:t xml:space="preserve"> </w:t>
            </w:r>
            <w:r w:rsidR="00E53762" w:rsidRPr="00E53762">
              <w:rPr>
                <w:b/>
                <w:bCs/>
                <w:i/>
                <w:color w:val="auto"/>
                <w:lang w:val="de-DE"/>
              </w:rPr>
              <w:t xml:space="preserve">Design of frame </w:t>
            </w:r>
            <w:r w:rsidR="00E53762" w:rsidRPr="00E53762">
              <w:rPr>
                <w:bCs/>
                <w:i/>
                <w:color w:val="auto"/>
                <w:lang w:val="de-DE"/>
              </w:rPr>
              <w:t>(continue)</w:t>
            </w:r>
          </w:p>
        </w:tc>
        <w:tc>
          <w:tcPr>
            <w:tcW w:w="738" w:type="pct"/>
            <w:shd w:val="clear" w:color="auto" w:fill="auto"/>
          </w:tcPr>
          <w:p w:rsidR="00EF627A" w:rsidRPr="003A6E7E" w:rsidRDefault="00EF627A" w:rsidP="008C36D2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EF627A" w:rsidRPr="00AE337A" w:rsidTr="0098223C">
        <w:trPr>
          <w:trHeight w:val="418"/>
        </w:trPr>
        <w:tc>
          <w:tcPr>
            <w:tcW w:w="494" w:type="pct"/>
            <w:vMerge/>
            <w:shd w:val="clear" w:color="auto" w:fill="auto"/>
            <w:vAlign w:val="center"/>
          </w:tcPr>
          <w:p w:rsidR="00EF627A" w:rsidRPr="00AE337A" w:rsidRDefault="00EF627A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3217F0" w:rsidRPr="00B76C72" w:rsidRDefault="003217F0" w:rsidP="003217F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B76C72">
              <w:rPr>
                <w:b/>
                <w:bCs/>
                <w:i/>
                <w:lang w:val="de-DE"/>
              </w:rPr>
              <w:t xml:space="preserve">A/ </w:t>
            </w:r>
            <w:r>
              <w:rPr>
                <w:b/>
                <w:bCs/>
                <w:lang w:val="de-DE"/>
              </w:rPr>
              <w:t>Content and pedagogical methods</w:t>
            </w:r>
            <w:r w:rsidRPr="00B76C72">
              <w:rPr>
                <w:bCs/>
                <w:i/>
                <w:lang w:val="de-DE"/>
              </w:rPr>
              <w:t>: (1)</w:t>
            </w:r>
          </w:p>
          <w:p w:rsidR="00EF627A" w:rsidRPr="00AE337A" w:rsidRDefault="003217F0" w:rsidP="0017522D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</w:t>
            </w:r>
            <w:r w:rsidRPr="00B76C72">
              <w:rPr>
                <w:b/>
                <w:bCs/>
                <w:lang w:val="de-DE"/>
              </w:rPr>
              <w:t>:</w:t>
            </w:r>
          </w:p>
          <w:p w:rsidR="00EA3A36" w:rsidRPr="00AE337A" w:rsidRDefault="00EA3A36" w:rsidP="003E7B0D">
            <w:pPr>
              <w:spacing w:before="60" w:after="60"/>
              <w:jc w:val="both"/>
              <w:rPr>
                <w:bCs/>
                <w:lang w:val="de-DE"/>
              </w:rPr>
            </w:pPr>
            <w:r w:rsidRPr="00AE337A">
              <w:rPr>
                <w:bCs/>
                <w:lang w:val="de-DE"/>
              </w:rPr>
              <w:t xml:space="preserve">    </w:t>
            </w:r>
            <w:r w:rsidR="003E7B0D" w:rsidRPr="00AE337A">
              <w:rPr>
                <w:bCs/>
                <w:lang w:val="de-DE"/>
              </w:rPr>
              <w:t>3</w:t>
            </w:r>
            <w:r w:rsidR="00EF627A" w:rsidRPr="00AE337A">
              <w:rPr>
                <w:bCs/>
                <w:lang w:val="de-DE"/>
              </w:rPr>
              <w:t>.</w:t>
            </w:r>
            <w:r w:rsidR="003E7B0D" w:rsidRPr="00AE337A">
              <w:rPr>
                <w:bCs/>
                <w:lang w:val="de-DE"/>
              </w:rPr>
              <w:t>4</w:t>
            </w:r>
            <w:r w:rsidR="00EF627A" w:rsidRPr="00AE337A">
              <w:rPr>
                <w:bCs/>
                <w:lang w:val="de-DE"/>
              </w:rPr>
              <w:t xml:space="preserve"> </w:t>
            </w:r>
            <w:r w:rsidRPr="00AE337A">
              <w:rPr>
                <w:bCs/>
                <w:lang w:val="de-DE"/>
              </w:rPr>
              <w:t xml:space="preserve">    </w:t>
            </w:r>
            <w:r w:rsidR="00243120">
              <w:rPr>
                <w:bCs/>
                <w:lang w:val="de-DE"/>
              </w:rPr>
              <w:t>Load combination (internal force)</w:t>
            </w:r>
            <w:r w:rsidRPr="00AE337A">
              <w:rPr>
                <w:bCs/>
                <w:lang w:val="de-DE"/>
              </w:rPr>
              <w:t xml:space="preserve">   </w:t>
            </w:r>
          </w:p>
          <w:p w:rsidR="003217F0" w:rsidRPr="00AE337A" w:rsidRDefault="003217F0" w:rsidP="003217F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AD40DF">
              <w:rPr>
                <w:b/>
                <w:bCs/>
                <w:lang w:val="de-DE"/>
              </w:rPr>
              <w:t>Pedagogical methods</w:t>
            </w:r>
            <w:r w:rsidRPr="00AE337A">
              <w:rPr>
                <w:bCs/>
                <w:lang w:val="de-DE"/>
              </w:rPr>
              <w:t>:</w:t>
            </w:r>
          </w:p>
          <w:p w:rsidR="003217F0" w:rsidRDefault="003217F0" w:rsidP="003217F0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B76C72">
              <w:rPr>
                <w:bCs/>
                <w:color w:val="auto"/>
              </w:rPr>
              <w:t xml:space="preserve">+ </w:t>
            </w:r>
            <w:r>
              <w:rPr>
                <w:bCs/>
                <w:color w:val="auto"/>
              </w:rPr>
              <w:t>Lecture</w:t>
            </w:r>
          </w:p>
          <w:p w:rsidR="003217F0" w:rsidRDefault="003217F0" w:rsidP="003217F0">
            <w:pPr>
              <w:spacing w:before="60" w:after="60"/>
            </w:pPr>
            <w:r>
              <w:rPr>
                <w:bCs/>
              </w:rPr>
              <w:t xml:space="preserve">+ </w:t>
            </w:r>
            <w:r>
              <w:t>Guide</w:t>
            </w:r>
          </w:p>
          <w:p w:rsidR="00EF627A" w:rsidRPr="00E445C8" w:rsidRDefault="003217F0" w:rsidP="003217F0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>
              <w:t>+ Discuss</w:t>
            </w:r>
          </w:p>
        </w:tc>
        <w:tc>
          <w:tcPr>
            <w:tcW w:w="738" w:type="pct"/>
            <w:shd w:val="clear" w:color="auto" w:fill="auto"/>
          </w:tcPr>
          <w:p w:rsidR="00BA3113" w:rsidRPr="003A6E7E" w:rsidRDefault="00BA3113" w:rsidP="00BA3113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  <w:r w:rsidRPr="003A6E7E">
              <w:rPr>
                <w:bCs/>
                <w:color w:val="auto"/>
              </w:rPr>
              <w:t>G1.</w:t>
            </w:r>
            <w:r w:rsidR="00BE1CBC" w:rsidRPr="003A6E7E">
              <w:rPr>
                <w:bCs/>
                <w:color w:val="auto"/>
              </w:rPr>
              <w:t>2</w:t>
            </w:r>
            <w:r w:rsidRPr="003A6E7E">
              <w:rPr>
                <w:bCs/>
                <w:color w:val="auto"/>
              </w:rPr>
              <w:t>, G3.1</w:t>
            </w:r>
          </w:p>
          <w:p w:rsidR="002726ED" w:rsidRPr="003A6E7E" w:rsidRDefault="002726ED" w:rsidP="008F770E">
            <w:pPr>
              <w:pStyle w:val="NormalWeb"/>
              <w:jc w:val="center"/>
              <w:rPr>
                <w:bCs/>
                <w:color w:val="auto"/>
              </w:rPr>
            </w:pPr>
          </w:p>
        </w:tc>
      </w:tr>
      <w:tr w:rsidR="00EF627A" w:rsidRPr="00AE337A" w:rsidTr="003A6E7E">
        <w:trPr>
          <w:trHeight w:val="545"/>
        </w:trPr>
        <w:tc>
          <w:tcPr>
            <w:tcW w:w="494" w:type="pct"/>
            <w:vMerge/>
            <w:shd w:val="clear" w:color="auto" w:fill="auto"/>
            <w:vAlign w:val="center"/>
          </w:tcPr>
          <w:p w:rsidR="00EF627A" w:rsidRPr="00AE337A" w:rsidRDefault="00EF627A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EF627A" w:rsidRPr="00AE337A" w:rsidRDefault="00EF627A" w:rsidP="0017522D">
            <w:pPr>
              <w:jc w:val="both"/>
              <w:rPr>
                <w:bCs/>
                <w:i/>
                <w:lang w:val="de-DE"/>
              </w:rPr>
            </w:pPr>
            <w:r w:rsidRPr="00AE337A">
              <w:rPr>
                <w:b/>
                <w:bCs/>
                <w:i/>
                <w:lang w:val="de-DE"/>
              </w:rPr>
              <w:t>B/</w:t>
            </w:r>
            <w:r w:rsidRPr="00AE337A">
              <w:rPr>
                <w:bCs/>
                <w:i/>
                <w:lang w:val="de-DE"/>
              </w:rPr>
              <w:t xml:space="preserve"> </w:t>
            </w:r>
            <w:r w:rsidR="003217F0">
              <w:rPr>
                <w:b/>
                <w:bCs/>
                <w:lang w:val="de-DE"/>
              </w:rPr>
              <w:t>Self-study content</w:t>
            </w:r>
            <w:r w:rsidRPr="00AE337A">
              <w:rPr>
                <w:bCs/>
                <w:lang w:val="de-DE"/>
              </w:rPr>
              <w:t>:</w:t>
            </w:r>
            <w:r w:rsidRPr="00AE337A">
              <w:rPr>
                <w:bCs/>
                <w:i/>
                <w:lang w:val="de-DE"/>
              </w:rPr>
              <w:t xml:space="preserve"> (</w:t>
            </w:r>
            <w:r w:rsidR="003E7B0D" w:rsidRPr="00AE337A">
              <w:rPr>
                <w:bCs/>
                <w:i/>
                <w:lang w:val="de-DE"/>
              </w:rPr>
              <w:t>2</w:t>
            </w:r>
            <w:r w:rsidRPr="00AE337A">
              <w:rPr>
                <w:bCs/>
                <w:i/>
                <w:lang w:val="de-DE"/>
              </w:rPr>
              <w:t>)</w:t>
            </w:r>
          </w:p>
          <w:p w:rsidR="00EF627A" w:rsidRPr="00AE337A" w:rsidRDefault="00965239" w:rsidP="00243120">
            <w:pPr>
              <w:pStyle w:val="NormalWeb"/>
              <w:spacing w:before="0" w:beforeAutospacing="0" w:after="0" w:afterAutospacing="0"/>
              <w:rPr>
                <w:bCs/>
                <w:color w:val="auto"/>
                <w:lang w:val="de-DE"/>
              </w:rPr>
            </w:pPr>
            <w:r w:rsidRPr="00965239">
              <w:rPr>
                <w:bCs/>
                <w:color w:val="auto"/>
                <w:lang w:val="de-DE"/>
              </w:rPr>
              <w:t>Consider combination of loads</w:t>
            </w:r>
            <w:r w:rsidR="00243120">
              <w:rPr>
                <w:bCs/>
                <w:color w:val="auto"/>
                <w:lang w:val="de-DE"/>
              </w:rPr>
              <w:t xml:space="preserve"> </w:t>
            </w:r>
          </w:p>
        </w:tc>
        <w:tc>
          <w:tcPr>
            <w:tcW w:w="738" w:type="pct"/>
            <w:shd w:val="clear" w:color="auto" w:fill="auto"/>
          </w:tcPr>
          <w:p w:rsidR="00EF627A" w:rsidRPr="003A6E7E" w:rsidRDefault="00BA3113" w:rsidP="008C36D2">
            <w:pPr>
              <w:pStyle w:val="NormalWeb"/>
              <w:jc w:val="center"/>
              <w:rPr>
                <w:bCs/>
                <w:color w:val="auto"/>
              </w:rPr>
            </w:pPr>
            <w:r w:rsidRPr="003A6E7E">
              <w:rPr>
                <w:bCs/>
                <w:color w:val="auto"/>
              </w:rPr>
              <w:t>G1.2</w:t>
            </w:r>
          </w:p>
        </w:tc>
      </w:tr>
      <w:tr w:rsidR="00EF627A" w:rsidRPr="00AE337A" w:rsidTr="005F593B">
        <w:trPr>
          <w:trHeight w:val="450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EF627A" w:rsidRPr="00AE337A" w:rsidRDefault="00602184" w:rsidP="007E6B22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13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EF627A" w:rsidRPr="00AE337A" w:rsidRDefault="003217F0" w:rsidP="0017522D">
            <w:pPr>
              <w:pStyle w:val="NormalWeb"/>
              <w:rPr>
                <w:b/>
                <w:bCs/>
                <w:color w:val="auto"/>
                <w:lang w:val="de-DE"/>
              </w:rPr>
            </w:pPr>
            <w:r w:rsidRPr="00AE337A">
              <w:rPr>
                <w:b/>
                <w:bCs/>
                <w:i/>
                <w:color w:val="auto"/>
                <w:lang w:val="de-DE"/>
              </w:rPr>
              <w:t>Ch</w:t>
            </w:r>
            <w:r>
              <w:rPr>
                <w:b/>
                <w:bCs/>
                <w:i/>
                <w:color w:val="auto"/>
                <w:lang w:val="de-DE"/>
              </w:rPr>
              <w:t>apter</w:t>
            </w:r>
            <w:r w:rsidRPr="00AE337A">
              <w:rPr>
                <w:b/>
                <w:bCs/>
                <w:i/>
                <w:color w:val="auto"/>
                <w:lang w:val="de-DE"/>
              </w:rPr>
              <w:t xml:space="preserve"> 3</w:t>
            </w:r>
            <w:r w:rsidR="008E3716" w:rsidRPr="00AE337A">
              <w:rPr>
                <w:b/>
                <w:bCs/>
                <w:i/>
                <w:color w:val="auto"/>
                <w:lang w:val="de-DE"/>
              </w:rPr>
              <w:t>:</w:t>
            </w:r>
            <w:r w:rsidR="008E3716" w:rsidRPr="00AE337A">
              <w:rPr>
                <w:b/>
                <w:bCs/>
                <w:color w:val="auto"/>
                <w:lang w:val="de-DE"/>
              </w:rPr>
              <w:t xml:space="preserve"> </w:t>
            </w:r>
            <w:r w:rsidR="00E53762" w:rsidRPr="00E53762">
              <w:rPr>
                <w:b/>
                <w:bCs/>
                <w:i/>
                <w:color w:val="auto"/>
                <w:lang w:val="de-DE"/>
              </w:rPr>
              <w:t xml:space="preserve">Design of frame </w:t>
            </w:r>
            <w:r w:rsidR="00E53762" w:rsidRPr="00E53762">
              <w:rPr>
                <w:bCs/>
                <w:i/>
                <w:color w:val="auto"/>
                <w:lang w:val="de-DE"/>
              </w:rPr>
              <w:t>(continue)</w:t>
            </w:r>
          </w:p>
        </w:tc>
        <w:tc>
          <w:tcPr>
            <w:tcW w:w="738" w:type="pct"/>
            <w:shd w:val="clear" w:color="auto" w:fill="auto"/>
          </w:tcPr>
          <w:p w:rsidR="00EF627A" w:rsidRPr="003A6E7E" w:rsidRDefault="00EF627A" w:rsidP="008C36D2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EF627A" w:rsidRPr="00AE337A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EF627A" w:rsidRPr="00AE337A" w:rsidRDefault="00EF627A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3217F0" w:rsidRPr="00B76C72" w:rsidRDefault="003217F0" w:rsidP="003217F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B76C72">
              <w:rPr>
                <w:b/>
                <w:bCs/>
                <w:i/>
                <w:lang w:val="de-DE"/>
              </w:rPr>
              <w:t xml:space="preserve">A/ </w:t>
            </w:r>
            <w:r>
              <w:rPr>
                <w:b/>
                <w:bCs/>
                <w:lang w:val="de-DE"/>
              </w:rPr>
              <w:t>Content and pedagogical methods</w:t>
            </w:r>
            <w:r w:rsidRPr="00B76C72">
              <w:rPr>
                <w:bCs/>
                <w:i/>
                <w:lang w:val="de-DE"/>
              </w:rPr>
              <w:t>: (1)</w:t>
            </w:r>
          </w:p>
          <w:p w:rsidR="00EF627A" w:rsidRPr="00AE337A" w:rsidRDefault="003217F0" w:rsidP="00EF627A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</w:t>
            </w:r>
            <w:r w:rsidRPr="00B76C72">
              <w:rPr>
                <w:b/>
                <w:bCs/>
                <w:lang w:val="de-DE"/>
              </w:rPr>
              <w:t>:</w:t>
            </w:r>
          </w:p>
          <w:p w:rsidR="00EF627A" w:rsidRPr="00AE337A" w:rsidRDefault="00EA3A36" w:rsidP="00EF627A">
            <w:pPr>
              <w:spacing w:before="60" w:after="60"/>
              <w:jc w:val="both"/>
              <w:rPr>
                <w:bCs/>
                <w:lang w:val="de-DE"/>
              </w:rPr>
            </w:pPr>
            <w:r w:rsidRPr="00AE337A">
              <w:rPr>
                <w:bCs/>
                <w:lang w:val="de-DE"/>
              </w:rPr>
              <w:lastRenderedPageBreak/>
              <w:t xml:space="preserve">    </w:t>
            </w:r>
            <w:r w:rsidR="00DF3E94" w:rsidRPr="00AE337A">
              <w:rPr>
                <w:bCs/>
                <w:lang w:val="de-DE"/>
              </w:rPr>
              <w:t>3</w:t>
            </w:r>
            <w:r w:rsidR="00EF627A" w:rsidRPr="00AE337A">
              <w:rPr>
                <w:bCs/>
                <w:lang w:val="de-DE"/>
              </w:rPr>
              <w:t>.</w:t>
            </w:r>
            <w:r w:rsidRPr="00AE337A">
              <w:rPr>
                <w:bCs/>
                <w:lang w:val="de-DE"/>
              </w:rPr>
              <w:t xml:space="preserve">5     </w:t>
            </w:r>
            <w:r w:rsidR="00EF627A" w:rsidRPr="00AE337A">
              <w:rPr>
                <w:bCs/>
                <w:lang w:val="de-DE"/>
              </w:rPr>
              <w:t xml:space="preserve"> </w:t>
            </w:r>
            <w:r w:rsidR="00965239" w:rsidRPr="00965239">
              <w:rPr>
                <w:bCs/>
                <w:lang w:val="de-DE"/>
              </w:rPr>
              <w:t xml:space="preserve">Calculate steel reinforcement </w:t>
            </w:r>
            <w:r w:rsidR="00965239">
              <w:rPr>
                <w:bCs/>
                <w:lang w:val="de-DE"/>
              </w:rPr>
              <w:t>of</w:t>
            </w:r>
            <w:r w:rsidR="00965239" w:rsidRPr="00965239">
              <w:rPr>
                <w:bCs/>
                <w:lang w:val="de-DE"/>
              </w:rPr>
              <w:t xml:space="preserve"> </w:t>
            </w:r>
            <w:r w:rsidR="00DF0B16">
              <w:rPr>
                <w:bCs/>
                <w:lang w:val="de-DE"/>
              </w:rPr>
              <w:t>beams</w:t>
            </w:r>
          </w:p>
          <w:p w:rsidR="003217F0" w:rsidRPr="00AE337A" w:rsidRDefault="003217F0" w:rsidP="003217F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AD40DF">
              <w:rPr>
                <w:b/>
                <w:bCs/>
                <w:lang w:val="de-DE"/>
              </w:rPr>
              <w:t>Pedagogical methods</w:t>
            </w:r>
            <w:r w:rsidRPr="00AE337A">
              <w:rPr>
                <w:bCs/>
                <w:lang w:val="de-DE"/>
              </w:rPr>
              <w:t>:</w:t>
            </w:r>
          </w:p>
          <w:p w:rsidR="003217F0" w:rsidRDefault="003217F0" w:rsidP="003217F0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B76C72">
              <w:rPr>
                <w:bCs/>
                <w:color w:val="auto"/>
              </w:rPr>
              <w:t xml:space="preserve">+ </w:t>
            </w:r>
            <w:r>
              <w:rPr>
                <w:bCs/>
                <w:color w:val="auto"/>
              </w:rPr>
              <w:t>Lecture</w:t>
            </w:r>
          </w:p>
          <w:p w:rsidR="003217F0" w:rsidRDefault="003217F0" w:rsidP="003217F0">
            <w:pPr>
              <w:spacing w:before="60" w:after="60"/>
            </w:pPr>
            <w:r>
              <w:rPr>
                <w:bCs/>
              </w:rPr>
              <w:t xml:space="preserve">+ </w:t>
            </w:r>
            <w:r>
              <w:t>Guide</w:t>
            </w:r>
          </w:p>
          <w:p w:rsidR="00EF627A" w:rsidRPr="00E445C8" w:rsidRDefault="003217F0" w:rsidP="003217F0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>
              <w:t>+ Discuss</w:t>
            </w:r>
          </w:p>
        </w:tc>
        <w:tc>
          <w:tcPr>
            <w:tcW w:w="738" w:type="pct"/>
            <w:shd w:val="clear" w:color="auto" w:fill="auto"/>
          </w:tcPr>
          <w:p w:rsidR="00BA3113" w:rsidRPr="003A6E7E" w:rsidRDefault="00BA3113" w:rsidP="00BA3113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  <w:r w:rsidRPr="003A6E7E">
              <w:rPr>
                <w:bCs/>
                <w:color w:val="auto"/>
              </w:rPr>
              <w:lastRenderedPageBreak/>
              <w:t>G</w:t>
            </w:r>
            <w:r w:rsidR="00BE1CBC" w:rsidRPr="003A6E7E">
              <w:rPr>
                <w:bCs/>
                <w:color w:val="auto"/>
              </w:rPr>
              <w:t>2</w:t>
            </w:r>
            <w:r w:rsidRPr="003A6E7E">
              <w:rPr>
                <w:bCs/>
                <w:color w:val="auto"/>
              </w:rPr>
              <w:t>.</w:t>
            </w:r>
            <w:r w:rsidR="00BE1CBC" w:rsidRPr="003A6E7E">
              <w:rPr>
                <w:bCs/>
                <w:color w:val="auto"/>
              </w:rPr>
              <w:t>1</w:t>
            </w:r>
            <w:r w:rsidRPr="003A6E7E">
              <w:rPr>
                <w:bCs/>
                <w:color w:val="auto"/>
              </w:rPr>
              <w:t>, G3.1</w:t>
            </w:r>
          </w:p>
          <w:p w:rsidR="002726ED" w:rsidRPr="003A6E7E" w:rsidRDefault="002726ED" w:rsidP="002726ED">
            <w:pPr>
              <w:spacing w:before="60" w:after="60"/>
              <w:jc w:val="center"/>
              <w:rPr>
                <w:bCs/>
              </w:rPr>
            </w:pPr>
          </w:p>
          <w:p w:rsidR="002726ED" w:rsidRPr="003A6E7E" w:rsidRDefault="002726ED" w:rsidP="008F770E">
            <w:pPr>
              <w:pStyle w:val="NormalWeb"/>
              <w:jc w:val="center"/>
              <w:rPr>
                <w:bCs/>
                <w:color w:val="auto"/>
              </w:rPr>
            </w:pPr>
          </w:p>
          <w:p w:rsidR="00EF627A" w:rsidRPr="003A6E7E" w:rsidRDefault="00EF627A" w:rsidP="008C36D2">
            <w:pPr>
              <w:pStyle w:val="NormalWeb"/>
              <w:jc w:val="center"/>
              <w:rPr>
                <w:bCs/>
                <w:color w:val="auto"/>
              </w:rPr>
            </w:pPr>
          </w:p>
        </w:tc>
      </w:tr>
      <w:tr w:rsidR="00EF627A" w:rsidRPr="00AE337A" w:rsidTr="003A6E7E">
        <w:trPr>
          <w:trHeight w:val="710"/>
        </w:trPr>
        <w:tc>
          <w:tcPr>
            <w:tcW w:w="494" w:type="pct"/>
            <w:vMerge/>
            <w:shd w:val="clear" w:color="auto" w:fill="auto"/>
            <w:vAlign w:val="center"/>
          </w:tcPr>
          <w:p w:rsidR="00EF627A" w:rsidRPr="00AE337A" w:rsidRDefault="00EF627A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EF627A" w:rsidRPr="00AE337A" w:rsidRDefault="00EF627A" w:rsidP="00EF627A">
            <w:pPr>
              <w:jc w:val="both"/>
              <w:rPr>
                <w:bCs/>
                <w:i/>
                <w:lang w:val="de-DE"/>
              </w:rPr>
            </w:pPr>
            <w:r w:rsidRPr="00AE337A">
              <w:rPr>
                <w:b/>
                <w:bCs/>
                <w:i/>
                <w:lang w:val="de-DE"/>
              </w:rPr>
              <w:t>B/</w:t>
            </w:r>
            <w:r w:rsidRPr="00AE337A">
              <w:rPr>
                <w:bCs/>
                <w:i/>
                <w:lang w:val="de-DE"/>
              </w:rPr>
              <w:t xml:space="preserve"> </w:t>
            </w:r>
            <w:r w:rsidR="003217F0">
              <w:rPr>
                <w:b/>
                <w:bCs/>
                <w:lang w:val="de-DE"/>
              </w:rPr>
              <w:t>Self-study content</w:t>
            </w:r>
            <w:r w:rsidRPr="00AE337A">
              <w:rPr>
                <w:bCs/>
                <w:lang w:val="de-DE"/>
              </w:rPr>
              <w:t>:</w:t>
            </w:r>
            <w:r w:rsidRPr="00AE337A">
              <w:rPr>
                <w:bCs/>
                <w:i/>
                <w:lang w:val="de-DE"/>
              </w:rPr>
              <w:t xml:space="preserve"> (</w:t>
            </w:r>
            <w:r w:rsidR="00EA3A36" w:rsidRPr="00AE337A">
              <w:rPr>
                <w:bCs/>
                <w:i/>
                <w:lang w:val="de-DE"/>
              </w:rPr>
              <w:t>2</w:t>
            </w:r>
            <w:r w:rsidRPr="00AE337A">
              <w:rPr>
                <w:bCs/>
                <w:i/>
                <w:lang w:val="de-DE"/>
              </w:rPr>
              <w:t>)</w:t>
            </w:r>
          </w:p>
          <w:p w:rsidR="00EF627A" w:rsidRPr="00AE337A" w:rsidRDefault="00965239" w:rsidP="00DF0B16">
            <w:pPr>
              <w:pStyle w:val="NormalWeb"/>
              <w:spacing w:before="0" w:beforeAutospacing="0" w:after="0" w:afterAutospacing="0"/>
              <w:rPr>
                <w:bCs/>
                <w:color w:val="auto"/>
                <w:lang w:val="de-DE"/>
              </w:rPr>
            </w:pPr>
            <w:r w:rsidRPr="00965239">
              <w:rPr>
                <w:bCs/>
                <w:color w:val="auto"/>
                <w:lang w:val="de-DE"/>
              </w:rPr>
              <w:t>Calculate and draw steel reinforcement of</w:t>
            </w:r>
            <w:r>
              <w:rPr>
                <w:bCs/>
                <w:color w:val="auto"/>
                <w:lang w:val="de-DE"/>
              </w:rPr>
              <w:t xml:space="preserve"> beams</w:t>
            </w:r>
          </w:p>
        </w:tc>
        <w:tc>
          <w:tcPr>
            <w:tcW w:w="738" w:type="pct"/>
            <w:shd w:val="clear" w:color="auto" w:fill="auto"/>
          </w:tcPr>
          <w:p w:rsidR="006E32DB" w:rsidRPr="003A6E7E" w:rsidRDefault="00BA3113" w:rsidP="00BE1CBC">
            <w:pPr>
              <w:pStyle w:val="NormalWeb"/>
              <w:jc w:val="center"/>
              <w:rPr>
                <w:bCs/>
                <w:color w:val="auto"/>
              </w:rPr>
            </w:pPr>
            <w:r w:rsidRPr="003A6E7E">
              <w:rPr>
                <w:bCs/>
                <w:color w:val="auto"/>
              </w:rPr>
              <w:t>G1.2, G</w:t>
            </w:r>
            <w:r w:rsidR="00BE1CBC" w:rsidRPr="003A6E7E">
              <w:rPr>
                <w:bCs/>
                <w:color w:val="auto"/>
              </w:rPr>
              <w:t>3</w:t>
            </w:r>
            <w:r w:rsidRPr="003A6E7E">
              <w:rPr>
                <w:bCs/>
                <w:color w:val="auto"/>
              </w:rPr>
              <w:t>.</w:t>
            </w:r>
            <w:r w:rsidR="00764D47" w:rsidRPr="003A6E7E">
              <w:rPr>
                <w:bCs/>
                <w:color w:val="auto"/>
              </w:rPr>
              <w:t>1</w:t>
            </w:r>
          </w:p>
        </w:tc>
      </w:tr>
      <w:tr w:rsidR="00EF627A" w:rsidRPr="00AE337A" w:rsidTr="003A6E7E">
        <w:trPr>
          <w:trHeight w:val="26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EF627A" w:rsidRPr="00AE337A" w:rsidRDefault="00602184" w:rsidP="007E6B22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14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EF627A" w:rsidRPr="00AE337A" w:rsidRDefault="003217F0" w:rsidP="00045567">
            <w:pPr>
              <w:pStyle w:val="NormalWeb"/>
              <w:rPr>
                <w:b/>
                <w:bCs/>
                <w:color w:val="auto"/>
              </w:rPr>
            </w:pPr>
            <w:r w:rsidRPr="00AE337A">
              <w:rPr>
                <w:b/>
                <w:bCs/>
                <w:i/>
                <w:color w:val="auto"/>
                <w:lang w:val="de-DE"/>
              </w:rPr>
              <w:t>Ch</w:t>
            </w:r>
            <w:r>
              <w:rPr>
                <w:b/>
                <w:bCs/>
                <w:i/>
                <w:color w:val="auto"/>
                <w:lang w:val="de-DE"/>
              </w:rPr>
              <w:t>apter</w:t>
            </w:r>
            <w:r w:rsidRPr="00AE337A">
              <w:rPr>
                <w:b/>
                <w:bCs/>
                <w:i/>
                <w:color w:val="auto"/>
                <w:lang w:val="de-DE"/>
              </w:rPr>
              <w:t xml:space="preserve"> 3</w:t>
            </w:r>
            <w:r w:rsidR="008E3716" w:rsidRPr="00AE337A">
              <w:rPr>
                <w:b/>
                <w:bCs/>
                <w:i/>
                <w:color w:val="auto"/>
                <w:lang w:val="de-DE"/>
              </w:rPr>
              <w:t>:</w:t>
            </w:r>
            <w:r w:rsidR="008E3716" w:rsidRPr="00AE337A">
              <w:rPr>
                <w:b/>
                <w:bCs/>
                <w:color w:val="auto"/>
                <w:lang w:val="de-DE"/>
              </w:rPr>
              <w:t xml:space="preserve"> </w:t>
            </w:r>
            <w:r w:rsidR="00E53762" w:rsidRPr="00E53762">
              <w:rPr>
                <w:b/>
                <w:bCs/>
                <w:i/>
                <w:color w:val="auto"/>
                <w:lang w:val="de-DE"/>
              </w:rPr>
              <w:t xml:space="preserve">Design of frame </w:t>
            </w:r>
            <w:r w:rsidR="00E53762" w:rsidRPr="00E53762">
              <w:rPr>
                <w:bCs/>
                <w:i/>
                <w:color w:val="auto"/>
                <w:lang w:val="de-DE"/>
              </w:rPr>
              <w:t>(continue)</w:t>
            </w:r>
          </w:p>
        </w:tc>
        <w:tc>
          <w:tcPr>
            <w:tcW w:w="738" w:type="pct"/>
            <w:shd w:val="clear" w:color="auto" w:fill="auto"/>
          </w:tcPr>
          <w:p w:rsidR="00EF627A" w:rsidRPr="003A6E7E" w:rsidRDefault="00EF627A" w:rsidP="008C36D2">
            <w:pPr>
              <w:pStyle w:val="NormalWeb"/>
              <w:jc w:val="center"/>
              <w:rPr>
                <w:bCs/>
                <w:color w:val="auto"/>
              </w:rPr>
            </w:pPr>
          </w:p>
        </w:tc>
      </w:tr>
      <w:tr w:rsidR="00EF627A" w:rsidRPr="00AE337A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EF627A" w:rsidRPr="00AE337A" w:rsidRDefault="00EF627A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3217F0" w:rsidRPr="00B76C72" w:rsidRDefault="003217F0" w:rsidP="003217F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B76C72">
              <w:rPr>
                <w:b/>
                <w:bCs/>
                <w:i/>
                <w:lang w:val="de-DE"/>
              </w:rPr>
              <w:t xml:space="preserve">A/ </w:t>
            </w:r>
            <w:r>
              <w:rPr>
                <w:b/>
                <w:bCs/>
                <w:lang w:val="de-DE"/>
              </w:rPr>
              <w:t>Content and pedagogical methods</w:t>
            </w:r>
            <w:r w:rsidRPr="00B76C72">
              <w:rPr>
                <w:bCs/>
                <w:i/>
                <w:lang w:val="de-DE"/>
              </w:rPr>
              <w:t>: (1)</w:t>
            </w:r>
          </w:p>
          <w:p w:rsidR="00EF627A" w:rsidRPr="00AE337A" w:rsidRDefault="003217F0" w:rsidP="00EF627A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</w:t>
            </w:r>
            <w:r w:rsidRPr="00B76C72">
              <w:rPr>
                <w:b/>
                <w:bCs/>
                <w:lang w:val="de-DE"/>
              </w:rPr>
              <w:t>:</w:t>
            </w:r>
          </w:p>
          <w:p w:rsidR="00E24509" w:rsidRPr="00E445C8" w:rsidRDefault="00E31A21" w:rsidP="00B07AEA">
            <w:pPr>
              <w:spacing w:before="60" w:after="60"/>
              <w:jc w:val="both"/>
              <w:rPr>
                <w:lang w:val="de-DE"/>
              </w:rPr>
            </w:pPr>
            <w:r w:rsidRPr="00AE337A">
              <w:rPr>
                <w:bCs/>
                <w:lang w:val="de-DE"/>
              </w:rPr>
              <w:t xml:space="preserve">    </w:t>
            </w:r>
            <w:r w:rsidR="00B07AEA" w:rsidRPr="00AE337A">
              <w:rPr>
                <w:bCs/>
                <w:lang w:val="de-DE"/>
              </w:rPr>
              <w:t>3</w:t>
            </w:r>
            <w:r w:rsidR="00EF627A" w:rsidRPr="00AE337A">
              <w:rPr>
                <w:bCs/>
                <w:lang w:val="de-DE"/>
              </w:rPr>
              <w:t>.</w:t>
            </w:r>
            <w:r w:rsidR="00B07AEA" w:rsidRPr="00AE337A">
              <w:rPr>
                <w:bCs/>
                <w:lang w:val="de-DE"/>
              </w:rPr>
              <w:t>6</w:t>
            </w:r>
            <w:r w:rsidR="00EF627A" w:rsidRPr="00AE337A">
              <w:rPr>
                <w:bCs/>
                <w:lang w:val="de-DE"/>
              </w:rPr>
              <w:t xml:space="preserve"> </w:t>
            </w:r>
            <w:r w:rsidRPr="00AE337A">
              <w:rPr>
                <w:bCs/>
                <w:lang w:val="de-DE"/>
              </w:rPr>
              <w:t xml:space="preserve">    </w:t>
            </w:r>
            <w:r w:rsidR="00965239" w:rsidRPr="00965239">
              <w:rPr>
                <w:bCs/>
                <w:lang w:val="de-DE"/>
              </w:rPr>
              <w:t xml:space="preserve">Calculate steel reinforcement </w:t>
            </w:r>
            <w:r w:rsidR="00965239">
              <w:rPr>
                <w:bCs/>
                <w:lang w:val="de-DE"/>
              </w:rPr>
              <w:t>of</w:t>
            </w:r>
            <w:r w:rsidR="00965239" w:rsidRPr="00965239">
              <w:rPr>
                <w:bCs/>
                <w:lang w:val="de-DE"/>
              </w:rPr>
              <w:t xml:space="preserve"> columns</w:t>
            </w:r>
            <w:r w:rsidR="00B07AEA" w:rsidRPr="00E445C8">
              <w:rPr>
                <w:lang w:val="de-DE"/>
              </w:rPr>
              <w:t xml:space="preserve"> </w:t>
            </w:r>
          </w:p>
          <w:p w:rsidR="003217F0" w:rsidRPr="00AE337A" w:rsidRDefault="003217F0" w:rsidP="003217F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AD40DF">
              <w:rPr>
                <w:b/>
                <w:bCs/>
                <w:lang w:val="de-DE"/>
              </w:rPr>
              <w:t>Pedagogical methods</w:t>
            </w:r>
            <w:r w:rsidRPr="00AE337A">
              <w:rPr>
                <w:bCs/>
                <w:lang w:val="de-DE"/>
              </w:rPr>
              <w:t>:</w:t>
            </w:r>
          </w:p>
          <w:p w:rsidR="003217F0" w:rsidRDefault="003217F0" w:rsidP="003217F0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B76C72">
              <w:rPr>
                <w:bCs/>
                <w:color w:val="auto"/>
              </w:rPr>
              <w:t xml:space="preserve">+ </w:t>
            </w:r>
            <w:r>
              <w:rPr>
                <w:bCs/>
                <w:color w:val="auto"/>
              </w:rPr>
              <w:t>Lecture</w:t>
            </w:r>
          </w:p>
          <w:p w:rsidR="003217F0" w:rsidRDefault="003217F0" w:rsidP="003217F0">
            <w:pPr>
              <w:spacing w:before="60" w:after="60"/>
            </w:pPr>
            <w:r>
              <w:rPr>
                <w:bCs/>
              </w:rPr>
              <w:t xml:space="preserve">+ </w:t>
            </w:r>
            <w:r>
              <w:t>Guide</w:t>
            </w:r>
          </w:p>
          <w:p w:rsidR="00EF627A" w:rsidRPr="00E445C8" w:rsidRDefault="003217F0" w:rsidP="003217F0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>
              <w:t>+ Discuss</w:t>
            </w:r>
          </w:p>
        </w:tc>
        <w:tc>
          <w:tcPr>
            <w:tcW w:w="738" w:type="pct"/>
            <w:shd w:val="clear" w:color="auto" w:fill="auto"/>
          </w:tcPr>
          <w:p w:rsidR="000D1782" w:rsidRPr="003A6E7E" w:rsidRDefault="000D1782" w:rsidP="000D1782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  <w:r w:rsidRPr="003A6E7E">
              <w:rPr>
                <w:bCs/>
                <w:color w:val="auto"/>
              </w:rPr>
              <w:t>G1.</w:t>
            </w:r>
            <w:r w:rsidR="00BE1CBC" w:rsidRPr="003A6E7E">
              <w:rPr>
                <w:bCs/>
                <w:color w:val="auto"/>
              </w:rPr>
              <w:t>2</w:t>
            </w:r>
            <w:r w:rsidRPr="003A6E7E">
              <w:rPr>
                <w:bCs/>
                <w:color w:val="auto"/>
              </w:rPr>
              <w:t>, G3.1</w:t>
            </w:r>
          </w:p>
          <w:p w:rsidR="002726ED" w:rsidRPr="003A6E7E" w:rsidRDefault="002726ED" w:rsidP="002726ED">
            <w:pPr>
              <w:spacing w:before="60" w:after="60"/>
              <w:jc w:val="center"/>
              <w:rPr>
                <w:bCs/>
              </w:rPr>
            </w:pPr>
          </w:p>
          <w:p w:rsidR="00EF627A" w:rsidRPr="003A6E7E" w:rsidRDefault="00EF627A" w:rsidP="008C36D2">
            <w:pPr>
              <w:pStyle w:val="NormalWeb"/>
              <w:jc w:val="center"/>
              <w:rPr>
                <w:bCs/>
                <w:color w:val="auto"/>
              </w:rPr>
            </w:pPr>
          </w:p>
        </w:tc>
      </w:tr>
      <w:tr w:rsidR="00EF627A" w:rsidRPr="00AE337A" w:rsidTr="003A6E7E">
        <w:trPr>
          <w:trHeight w:val="546"/>
        </w:trPr>
        <w:tc>
          <w:tcPr>
            <w:tcW w:w="494" w:type="pct"/>
            <w:vMerge/>
            <w:shd w:val="clear" w:color="auto" w:fill="auto"/>
            <w:vAlign w:val="center"/>
          </w:tcPr>
          <w:p w:rsidR="00EF627A" w:rsidRPr="00AE337A" w:rsidRDefault="00EF627A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EF627A" w:rsidRPr="00AE337A" w:rsidRDefault="00EF627A" w:rsidP="00EF627A">
            <w:pPr>
              <w:jc w:val="both"/>
              <w:rPr>
                <w:bCs/>
                <w:i/>
                <w:lang w:val="de-DE"/>
              </w:rPr>
            </w:pPr>
            <w:r w:rsidRPr="00AE337A">
              <w:rPr>
                <w:b/>
                <w:bCs/>
                <w:i/>
                <w:lang w:val="de-DE"/>
              </w:rPr>
              <w:t>B/</w:t>
            </w:r>
            <w:r w:rsidRPr="00AE337A">
              <w:rPr>
                <w:bCs/>
                <w:i/>
                <w:lang w:val="de-DE"/>
              </w:rPr>
              <w:t xml:space="preserve"> </w:t>
            </w:r>
            <w:r w:rsidR="003217F0">
              <w:rPr>
                <w:b/>
                <w:bCs/>
                <w:lang w:val="de-DE"/>
              </w:rPr>
              <w:t>Self-study content</w:t>
            </w:r>
            <w:r w:rsidRPr="00AE337A">
              <w:rPr>
                <w:bCs/>
                <w:lang w:val="de-DE"/>
              </w:rPr>
              <w:t>:</w:t>
            </w:r>
            <w:r w:rsidRPr="00AE337A">
              <w:rPr>
                <w:bCs/>
                <w:i/>
                <w:lang w:val="de-DE"/>
              </w:rPr>
              <w:t xml:space="preserve"> (</w:t>
            </w:r>
            <w:r w:rsidR="00B07AEA" w:rsidRPr="00AE337A">
              <w:rPr>
                <w:bCs/>
                <w:i/>
                <w:lang w:val="de-DE"/>
              </w:rPr>
              <w:t>2</w:t>
            </w:r>
            <w:r w:rsidRPr="00AE337A">
              <w:rPr>
                <w:bCs/>
                <w:i/>
                <w:lang w:val="de-DE"/>
              </w:rPr>
              <w:t>)</w:t>
            </w:r>
          </w:p>
          <w:p w:rsidR="005F593B" w:rsidRPr="00AE337A" w:rsidRDefault="00965239" w:rsidP="00DF0B16">
            <w:pPr>
              <w:pStyle w:val="NormalWeb"/>
              <w:spacing w:before="0" w:beforeAutospacing="0" w:after="0" w:afterAutospacing="0"/>
              <w:rPr>
                <w:bCs/>
                <w:color w:val="auto"/>
                <w:lang w:val="de-DE"/>
              </w:rPr>
            </w:pPr>
            <w:r w:rsidRPr="00965239">
              <w:rPr>
                <w:bCs/>
                <w:color w:val="auto"/>
                <w:lang w:val="de-DE"/>
              </w:rPr>
              <w:t>Calculate and draw steel reinforcement of columns</w:t>
            </w:r>
            <w:r w:rsidR="00DF0B16" w:rsidRPr="00AE337A">
              <w:rPr>
                <w:bCs/>
                <w:color w:val="auto"/>
                <w:lang w:val="de-DE"/>
              </w:rPr>
              <w:t xml:space="preserve"> </w:t>
            </w:r>
          </w:p>
        </w:tc>
        <w:tc>
          <w:tcPr>
            <w:tcW w:w="738" w:type="pct"/>
            <w:shd w:val="clear" w:color="auto" w:fill="auto"/>
          </w:tcPr>
          <w:p w:rsidR="00EF627A" w:rsidRPr="003A6E7E" w:rsidRDefault="000D1782" w:rsidP="00BE1CBC">
            <w:pPr>
              <w:pStyle w:val="NormalWeb"/>
              <w:jc w:val="center"/>
              <w:rPr>
                <w:bCs/>
                <w:color w:val="auto"/>
              </w:rPr>
            </w:pPr>
            <w:r w:rsidRPr="003A6E7E">
              <w:rPr>
                <w:bCs/>
                <w:color w:val="auto"/>
              </w:rPr>
              <w:t>G</w:t>
            </w:r>
            <w:r w:rsidR="00BE1CBC" w:rsidRPr="003A6E7E">
              <w:rPr>
                <w:bCs/>
                <w:color w:val="auto"/>
              </w:rPr>
              <w:t>3</w:t>
            </w:r>
            <w:r w:rsidRPr="003A6E7E">
              <w:rPr>
                <w:bCs/>
                <w:color w:val="auto"/>
              </w:rPr>
              <w:t>.2</w:t>
            </w:r>
          </w:p>
        </w:tc>
      </w:tr>
      <w:tr w:rsidR="005F593B" w:rsidRPr="00AE337A" w:rsidTr="003A6E7E">
        <w:trPr>
          <w:trHeight w:val="399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5F593B" w:rsidRPr="00AE337A" w:rsidRDefault="00602184" w:rsidP="007E6B22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15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5F593B" w:rsidRPr="00AE337A" w:rsidRDefault="008E3716" w:rsidP="003217F0">
            <w:pPr>
              <w:pStyle w:val="NormalWeb"/>
              <w:rPr>
                <w:b/>
                <w:bCs/>
                <w:color w:val="auto"/>
                <w:lang w:val="de-DE"/>
              </w:rPr>
            </w:pPr>
            <w:r w:rsidRPr="00AE337A">
              <w:rPr>
                <w:b/>
                <w:bCs/>
                <w:i/>
                <w:color w:val="auto"/>
                <w:lang w:val="de-DE"/>
              </w:rPr>
              <w:t>Ch</w:t>
            </w:r>
            <w:r w:rsidR="003217F0">
              <w:rPr>
                <w:b/>
                <w:bCs/>
                <w:i/>
                <w:color w:val="auto"/>
                <w:lang w:val="de-DE"/>
              </w:rPr>
              <w:t>apter</w:t>
            </w:r>
            <w:r w:rsidRPr="00AE337A">
              <w:rPr>
                <w:b/>
                <w:bCs/>
                <w:i/>
                <w:color w:val="auto"/>
                <w:lang w:val="de-DE"/>
              </w:rPr>
              <w:t xml:space="preserve"> 3:</w:t>
            </w:r>
            <w:r w:rsidRPr="00AE337A">
              <w:rPr>
                <w:b/>
                <w:bCs/>
                <w:color w:val="auto"/>
                <w:lang w:val="de-DE"/>
              </w:rPr>
              <w:t xml:space="preserve"> </w:t>
            </w:r>
            <w:r w:rsidR="00E53762" w:rsidRPr="00E53762">
              <w:rPr>
                <w:b/>
                <w:bCs/>
                <w:i/>
                <w:color w:val="auto"/>
                <w:lang w:val="de-DE"/>
              </w:rPr>
              <w:t xml:space="preserve">Design of frame </w:t>
            </w:r>
            <w:r w:rsidR="00E53762" w:rsidRPr="00E53762">
              <w:rPr>
                <w:bCs/>
                <w:i/>
                <w:color w:val="auto"/>
                <w:lang w:val="de-DE"/>
              </w:rPr>
              <w:t>(continue)</w:t>
            </w:r>
          </w:p>
        </w:tc>
        <w:tc>
          <w:tcPr>
            <w:tcW w:w="738" w:type="pct"/>
            <w:shd w:val="clear" w:color="auto" w:fill="auto"/>
          </w:tcPr>
          <w:p w:rsidR="005F593B" w:rsidRPr="003A6E7E" w:rsidRDefault="005F593B" w:rsidP="008C36D2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5F593B" w:rsidRPr="00AE337A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5F593B" w:rsidRPr="00AE337A" w:rsidRDefault="005F593B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3217F0" w:rsidRPr="00B76C72" w:rsidRDefault="003217F0" w:rsidP="003217F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B76C72">
              <w:rPr>
                <w:b/>
                <w:bCs/>
                <w:i/>
                <w:lang w:val="de-DE"/>
              </w:rPr>
              <w:t xml:space="preserve">A/ </w:t>
            </w:r>
            <w:r>
              <w:rPr>
                <w:b/>
                <w:bCs/>
                <w:lang w:val="de-DE"/>
              </w:rPr>
              <w:t>Content and pedagogical methods</w:t>
            </w:r>
            <w:r w:rsidRPr="00B76C72">
              <w:rPr>
                <w:bCs/>
                <w:i/>
                <w:lang w:val="de-DE"/>
              </w:rPr>
              <w:t>: (1)</w:t>
            </w:r>
          </w:p>
          <w:p w:rsidR="003217F0" w:rsidRPr="00AE337A" w:rsidRDefault="003217F0" w:rsidP="003217F0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</w:t>
            </w:r>
            <w:r w:rsidRPr="00B76C72">
              <w:rPr>
                <w:b/>
                <w:bCs/>
                <w:lang w:val="de-DE"/>
              </w:rPr>
              <w:t>:</w:t>
            </w:r>
          </w:p>
          <w:p w:rsidR="005F593B" w:rsidRPr="00AE337A" w:rsidRDefault="00E24509" w:rsidP="00EF627A">
            <w:pPr>
              <w:spacing w:before="60" w:after="60"/>
              <w:jc w:val="both"/>
              <w:rPr>
                <w:bCs/>
                <w:lang w:val="de-DE"/>
              </w:rPr>
            </w:pPr>
            <w:r w:rsidRPr="00AE337A">
              <w:rPr>
                <w:bCs/>
                <w:lang w:val="de-DE"/>
              </w:rPr>
              <w:t xml:space="preserve">    </w:t>
            </w:r>
            <w:r w:rsidR="00B07AEA" w:rsidRPr="00AE337A">
              <w:rPr>
                <w:bCs/>
                <w:lang w:val="de-DE"/>
              </w:rPr>
              <w:t>3</w:t>
            </w:r>
            <w:r w:rsidR="005F593B" w:rsidRPr="00AE337A">
              <w:rPr>
                <w:bCs/>
                <w:lang w:val="de-DE"/>
              </w:rPr>
              <w:t>.</w:t>
            </w:r>
            <w:r w:rsidR="00B07AEA" w:rsidRPr="00AE337A">
              <w:rPr>
                <w:bCs/>
                <w:lang w:val="de-DE"/>
              </w:rPr>
              <w:t>7</w:t>
            </w:r>
            <w:r w:rsidRPr="00AE337A">
              <w:rPr>
                <w:bCs/>
                <w:lang w:val="de-DE"/>
              </w:rPr>
              <w:t xml:space="preserve">    </w:t>
            </w:r>
            <w:r w:rsidR="005F593B" w:rsidRPr="00AE337A">
              <w:rPr>
                <w:bCs/>
                <w:lang w:val="de-DE"/>
              </w:rPr>
              <w:t xml:space="preserve"> </w:t>
            </w:r>
            <w:r w:rsidR="00DF0B16">
              <w:rPr>
                <w:bCs/>
                <w:lang w:val="de-DE"/>
              </w:rPr>
              <w:t xml:space="preserve">Specifications of drawing </w:t>
            </w:r>
          </w:p>
          <w:p w:rsidR="003217F0" w:rsidRPr="00AE337A" w:rsidRDefault="003217F0" w:rsidP="003217F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AD40DF">
              <w:rPr>
                <w:b/>
                <w:bCs/>
                <w:lang w:val="de-DE"/>
              </w:rPr>
              <w:t>Pedagogical methods</w:t>
            </w:r>
            <w:r w:rsidRPr="00AE337A">
              <w:rPr>
                <w:bCs/>
                <w:lang w:val="de-DE"/>
              </w:rPr>
              <w:t>:</w:t>
            </w:r>
          </w:p>
          <w:p w:rsidR="003217F0" w:rsidRDefault="003217F0" w:rsidP="003217F0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B76C72">
              <w:rPr>
                <w:bCs/>
                <w:color w:val="auto"/>
              </w:rPr>
              <w:t xml:space="preserve">+ </w:t>
            </w:r>
            <w:r>
              <w:rPr>
                <w:bCs/>
                <w:color w:val="auto"/>
              </w:rPr>
              <w:t>Lecture</w:t>
            </w:r>
          </w:p>
          <w:p w:rsidR="003217F0" w:rsidRDefault="003217F0" w:rsidP="003217F0">
            <w:pPr>
              <w:spacing w:before="60" w:after="60"/>
            </w:pPr>
            <w:r>
              <w:rPr>
                <w:bCs/>
              </w:rPr>
              <w:t xml:space="preserve">+ </w:t>
            </w:r>
            <w:r>
              <w:t>Guide</w:t>
            </w:r>
          </w:p>
          <w:p w:rsidR="005F593B" w:rsidRPr="00E445C8" w:rsidRDefault="003217F0" w:rsidP="003217F0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>
              <w:t>+ Discuss</w:t>
            </w:r>
          </w:p>
        </w:tc>
        <w:tc>
          <w:tcPr>
            <w:tcW w:w="738" w:type="pct"/>
            <w:shd w:val="clear" w:color="auto" w:fill="auto"/>
          </w:tcPr>
          <w:p w:rsidR="002726ED" w:rsidRPr="003A6E7E" w:rsidRDefault="000D1782" w:rsidP="002726ED">
            <w:pPr>
              <w:spacing w:before="60" w:after="60"/>
              <w:jc w:val="center"/>
              <w:rPr>
                <w:bCs/>
              </w:rPr>
            </w:pPr>
            <w:r w:rsidRPr="003A6E7E">
              <w:rPr>
                <w:bCs/>
              </w:rPr>
              <w:t>G2.1, G3.1,</w:t>
            </w:r>
          </w:p>
          <w:p w:rsidR="006E32DB" w:rsidRPr="003A6E7E" w:rsidRDefault="000D1782" w:rsidP="008C36D2">
            <w:pPr>
              <w:pStyle w:val="NormalWeb"/>
              <w:jc w:val="center"/>
              <w:rPr>
                <w:bCs/>
                <w:color w:val="auto"/>
              </w:rPr>
            </w:pPr>
            <w:r w:rsidRPr="003A6E7E">
              <w:rPr>
                <w:bCs/>
                <w:color w:val="auto"/>
              </w:rPr>
              <w:t>G4.2, G4.</w:t>
            </w:r>
            <w:r w:rsidR="00CD2C51" w:rsidRPr="003A6E7E">
              <w:rPr>
                <w:bCs/>
                <w:color w:val="auto"/>
              </w:rPr>
              <w:t>1</w:t>
            </w:r>
          </w:p>
        </w:tc>
      </w:tr>
      <w:tr w:rsidR="005F593B" w:rsidRPr="00AE337A" w:rsidTr="003A6E7E">
        <w:trPr>
          <w:trHeight w:val="552"/>
        </w:trPr>
        <w:tc>
          <w:tcPr>
            <w:tcW w:w="494" w:type="pct"/>
            <w:vMerge/>
            <w:shd w:val="clear" w:color="auto" w:fill="auto"/>
            <w:vAlign w:val="center"/>
          </w:tcPr>
          <w:p w:rsidR="005F593B" w:rsidRPr="00AE337A" w:rsidRDefault="005F593B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5F593B" w:rsidRPr="00AE337A" w:rsidRDefault="005F593B" w:rsidP="005F593B">
            <w:pPr>
              <w:jc w:val="both"/>
              <w:rPr>
                <w:bCs/>
                <w:i/>
                <w:lang w:val="de-DE"/>
              </w:rPr>
            </w:pPr>
            <w:r w:rsidRPr="00AE337A">
              <w:rPr>
                <w:b/>
                <w:bCs/>
                <w:i/>
                <w:lang w:val="de-DE"/>
              </w:rPr>
              <w:t>B/</w:t>
            </w:r>
            <w:r w:rsidRPr="00AE337A">
              <w:rPr>
                <w:bCs/>
                <w:i/>
                <w:lang w:val="de-DE"/>
              </w:rPr>
              <w:t xml:space="preserve"> </w:t>
            </w:r>
            <w:r w:rsidR="003217F0">
              <w:rPr>
                <w:b/>
                <w:bCs/>
                <w:lang w:val="de-DE"/>
              </w:rPr>
              <w:t>Self-study content</w:t>
            </w:r>
            <w:r w:rsidRPr="00AE337A">
              <w:rPr>
                <w:bCs/>
                <w:lang w:val="de-DE"/>
              </w:rPr>
              <w:t>:</w:t>
            </w:r>
            <w:r w:rsidRPr="00AE337A">
              <w:rPr>
                <w:bCs/>
                <w:i/>
                <w:lang w:val="de-DE"/>
              </w:rPr>
              <w:t xml:space="preserve"> (</w:t>
            </w:r>
            <w:r w:rsidR="00B07AEA" w:rsidRPr="00AE337A">
              <w:rPr>
                <w:bCs/>
                <w:i/>
                <w:lang w:val="de-DE"/>
              </w:rPr>
              <w:t>2</w:t>
            </w:r>
            <w:r w:rsidRPr="00AE337A">
              <w:rPr>
                <w:bCs/>
                <w:i/>
                <w:lang w:val="de-DE"/>
              </w:rPr>
              <w:t>)</w:t>
            </w:r>
          </w:p>
          <w:p w:rsidR="005F593B" w:rsidRPr="00965239" w:rsidRDefault="00965239" w:rsidP="00965239">
            <w:pPr>
              <w:spacing w:before="60" w:after="60"/>
              <w:jc w:val="both"/>
              <w:rPr>
                <w:bCs/>
                <w:lang w:val="de-DE"/>
              </w:rPr>
            </w:pPr>
            <w:r w:rsidRPr="00965239">
              <w:rPr>
                <w:bCs/>
                <w:lang w:val="de-DE"/>
              </w:rPr>
              <w:t>Present all calculation results on the drawings</w:t>
            </w:r>
          </w:p>
        </w:tc>
        <w:tc>
          <w:tcPr>
            <w:tcW w:w="738" w:type="pct"/>
            <w:shd w:val="clear" w:color="auto" w:fill="auto"/>
          </w:tcPr>
          <w:p w:rsidR="005F593B" w:rsidRPr="003A6E7E" w:rsidRDefault="004E7663" w:rsidP="00CD2C51">
            <w:pPr>
              <w:pStyle w:val="NormalWeb"/>
              <w:jc w:val="center"/>
              <w:rPr>
                <w:bCs/>
                <w:color w:val="auto"/>
              </w:rPr>
            </w:pPr>
            <w:r w:rsidRPr="003A6E7E">
              <w:rPr>
                <w:bCs/>
                <w:color w:val="auto"/>
              </w:rPr>
              <w:t>G2.2, G2.3,</w:t>
            </w:r>
            <w:r w:rsidR="008F770E" w:rsidRPr="003A6E7E">
              <w:rPr>
                <w:bCs/>
                <w:color w:val="auto"/>
              </w:rPr>
              <w:t xml:space="preserve"> </w:t>
            </w:r>
            <w:r w:rsidR="00835022" w:rsidRPr="003A6E7E">
              <w:rPr>
                <w:bCs/>
                <w:color w:val="auto"/>
              </w:rPr>
              <w:t xml:space="preserve"> </w:t>
            </w:r>
            <w:r w:rsidR="00764D47" w:rsidRPr="003A6E7E">
              <w:rPr>
                <w:bCs/>
                <w:color w:val="auto"/>
              </w:rPr>
              <w:t xml:space="preserve">G3.2, </w:t>
            </w:r>
            <w:r w:rsidRPr="003A6E7E">
              <w:rPr>
                <w:bCs/>
                <w:color w:val="auto"/>
              </w:rPr>
              <w:t>G4.1</w:t>
            </w:r>
          </w:p>
        </w:tc>
      </w:tr>
    </w:tbl>
    <w:p w:rsidR="00C72AD5" w:rsidRPr="003217F0" w:rsidRDefault="003217F0" w:rsidP="003A6E7E">
      <w:pPr>
        <w:numPr>
          <w:ilvl w:val="0"/>
          <w:numId w:val="6"/>
        </w:numPr>
        <w:tabs>
          <w:tab w:val="left" w:pos="426"/>
        </w:tabs>
        <w:spacing w:before="60" w:after="60"/>
        <w:ind w:left="284" w:hanging="284"/>
        <w:jc w:val="both"/>
        <w:rPr>
          <w:b/>
          <w:bCs/>
        </w:rPr>
      </w:pPr>
      <w:r w:rsidRPr="003217F0">
        <w:rPr>
          <w:b/>
          <w:bCs/>
        </w:rPr>
        <w:t>Learning Ethics</w:t>
      </w:r>
      <w:r w:rsidR="00F51F66" w:rsidRPr="003217F0">
        <w:rPr>
          <w:b/>
          <w:bCs/>
        </w:rPr>
        <w:t>:</w:t>
      </w:r>
    </w:p>
    <w:p w:rsidR="003217F0" w:rsidRPr="008051A6" w:rsidRDefault="003217F0" w:rsidP="003217F0">
      <w:pPr>
        <w:spacing w:before="60" w:after="60"/>
        <w:jc w:val="both"/>
        <w:rPr>
          <w:bCs/>
        </w:rPr>
      </w:pPr>
      <w:r w:rsidRPr="00CD4388">
        <w:rPr>
          <w:bCs/>
        </w:rPr>
        <w:t xml:space="preserve">Home assignments must be done by the students themselves. Plagiarism found in the assessments will get zero </w:t>
      </w:r>
      <w:r>
        <w:rPr>
          <w:bCs/>
        </w:rPr>
        <w:t xml:space="preserve">grade </w:t>
      </w:r>
      <w:r w:rsidRPr="00CD4388">
        <w:rPr>
          <w:bCs/>
        </w:rPr>
        <w:t>point</w:t>
      </w:r>
      <w:r w:rsidRPr="008051A6">
        <w:rPr>
          <w:bCs/>
        </w:rPr>
        <w:t>.</w:t>
      </w:r>
    </w:p>
    <w:p w:rsidR="004C6AE9" w:rsidRPr="001F2106" w:rsidRDefault="003217F0" w:rsidP="003A6E7E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left="284" w:hanging="284"/>
        <w:jc w:val="both"/>
        <w:rPr>
          <w:b/>
          <w:bCs/>
        </w:rPr>
      </w:pPr>
      <w:r>
        <w:rPr>
          <w:b/>
          <w:bCs/>
        </w:rPr>
        <w:t>Date of first approval</w:t>
      </w:r>
      <w:r w:rsidR="000A17CC" w:rsidRPr="00AE337A">
        <w:rPr>
          <w:b/>
          <w:bCs/>
        </w:rPr>
        <w:t>:</w:t>
      </w:r>
      <w:r w:rsidR="004B75C0" w:rsidRPr="00AE337A">
        <w:rPr>
          <w:b/>
          <w:bCs/>
        </w:rPr>
        <w:t xml:space="preserve"> </w:t>
      </w:r>
      <w:r w:rsidR="00060444">
        <w:rPr>
          <w:bCs/>
        </w:rPr>
        <w:t>June</w:t>
      </w:r>
      <w:r w:rsidR="001F2106" w:rsidRPr="0022579D">
        <w:rPr>
          <w:bCs/>
        </w:rPr>
        <w:t xml:space="preserve"> 1</w:t>
      </w:r>
      <w:r w:rsidR="001F2106" w:rsidRPr="0022579D">
        <w:rPr>
          <w:bCs/>
          <w:vertAlign w:val="superscript"/>
        </w:rPr>
        <w:t>st</w:t>
      </w:r>
      <w:r w:rsidR="001F2106" w:rsidRPr="0022579D">
        <w:rPr>
          <w:bCs/>
        </w:rPr>
        <w:t>, 201</w:t>
      </w:r>
      <w:r w:rsidR="00060444">
        <w:rPr>
          <w:bCs/>
        </w:rPr>
        <w:t>7</w:t>
      </w:r>
    </w:p>
    <w:p w:rsidR="003217F0" w:rsidRPr="008051A6" w:rsidRDefault="003A6E7E" w:rsidP="003A6E7E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Approved by</w:t>
      </w:r>
    </w:p>
    <w:tbl>
      <w:tblPr>
        <w:tblW w:w="9972" w:type="dxa"/>
        <w:jc w:val="right"/>
        <w:tblLook w:val="04A0" w:firstRow="1" w:lastRow="0" w:firstColumn="1" w:lastColumn="0" w:noHBand="0" w:noVBand="1"/>
      </w:tblPr>
      <w:tblGrid>
        <w:gridCol w:w="3542"/>
        <w:gridCol w:w="3243"/>
        <w:gridCol w:w="3187"/>
      </w:tblGrid>
      <w:tr w:rsidR="003217F0" w:rsidRPr="008051A6" w:rsidTr="006B45E2">
        <w:trPr>
          <w:jc w:val="right"/>
        </w:trPr>
        <w:tc>
          <w:tcPr>
            <w:tcW w:w="3542" w:type="dxa"/>
          </w:tcPr>
          <w:p w:rsidR="003217F0" w:rsidRPr="008051A6" w:rsidRDefault="003217F0" w:rsidP="006B45E2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Dean</w:t>
            </w:r>
          </w:p>
        </w:tc>
        <w:tc>
          <w:tcPr>
            <w:tcW w:w="3243" w:type="dxa"/>
          </w:tcPr>
          <w:p w:rsidR="003217F0" w:rsidRPr="008051A6" w:rsidRDefault="003217F0" w:rsidP="006B45E2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Head of Department</w:t>
            </w:r>
          </w:p>
        </w:tc>
        <w:tc>
          <w:tcPr>
            <w:tcW w:w="3187" w:type="dxa"/>
          </w:tcPr>
          <w:p w:rsidR="003217F0" w:rsidRPr="008051A6" w:rsidRDefault="003217F0" w:rsidP="006B45E2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Instructuor</w:t>
            </w:r>
          </w:p>
        </w:tc>
      </w:tr>
      <w:tr w:rsidR="003217F0" w:rsidRPr="008051A6" w:rsidTr="006B45E2">
        <w:trPr>
          <w:jc w:val="right"/>
        </w:trPr>
        <w:tc>
          <w:tcPr>
            <w:tcW w:w="3542" w:type="dxa"/>
          </w:tcPr>
          <w:p w:rsidR="003217F0" w:rsidRPr="008051A6" w:rsidRDefault="003217F0" w:rsidP="006B45E2">
            <w:pPr>
              <w:spacing w:before="60" w:after="60"/>
              <w:jc w:val="center"/>
              <w:rPr>
                <w:b/>
                <w:bCs/>
              </w:rPr>
            </w:pPr>
          </w:p>
          <w:p w:rsidR="003217F0" w:rsidRPr="008051A6" w:rsidRDefault="003217F0" w:rsidP="006B45E2">
            <w:pPr>
              <w:spacing w:before="60" w:after="60"/>
              <w:jc w:val="center"/>
              <w:rPr>
                <w:b/>
                <w:bCs/>
              </w:rPr>
            </w:pPr>
          </w:p>
          <w:p w:rsidR="003217F0" w:rsidRPr="008051A6" w:rsidRDefault="003217F0" w:rsidP="006B45E2">
            <w:pPr>
              <w:spacing w:before="60" w:after="60"/>
              <w:jc w:val="center"/>
              <w:rPr>
                <w:b/>
                <w:bCs/>
              </w:rPr>
            </w:pPr>
          </w:p>
          <w:p w:rsidR="003217F0" w:rsidRPr="008051A6" w:rsidRDefault="003217F0" w:rsidP="006B45E2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A/Prof. Dr</w:t>
            </w:r>
            <w:r w:rsidRPr="008051A6">
              <w:rPr>
                <w:b/>
                <w:bCs/>
              </w:rPr>
              <w:t xml:space="preserve">. Nguyễn </w:t>
            </w:r>
            <w:r>
              <w:rPr>
                <w:b/>
                <w:bCs/>
              </w:rPr>
              <w:t>Trung Kiên</w:t>
            </w:r>
          </w:p>
        </w:tc>
        <w:tc>
          <w:tcPr>
            <w:tcW w:w="3243" w:type="dxa"/>
          </w:tcPr>
          <w:p w:rsidR="003217F0" w:rsidRPr="008051A6" w:rsidRDefault="003217F0" w:rsidP="006B45E2">
            <w:pPr>
              <w:spacing w:before="60" w:after="60"/>
              <w:jc w:val="center"/>
              <w:rPr>
                <w:b/>
                <w:bCs/>
              </w:rPr>
            </w:pPr>
          </w:p>
          <w:p w:rsidR="003217F0" w:rsidRPr="008051A6" w:rsidRDefault="003217F0" w:rsidP="006B45E2">
            <w:pPr>
              <w:spacing w:before="60" w:after="60"/>
              <w:jc w:val="center"/>
              <w:rPr>
                <w:b/>
                <w:bCs/>
              </w:rPr>
            </w:pPr>
          </w:p>
          <w:p w:rsidR="003217F0" w:rsidRPr="008051A6" w:rsidRDefault="003217F0" w:rsidP="006B45E2">
            <w:pPr>
              <w:spacing w:before="60" w:after="60"/>
              <w:jc w:val="center"/>
              <w:rPr>
                <w:b/>
                <w:bCs/>
              </w:rPr>
            </w:pPr>
          </w:p>
          <w:p w:rsidR="003217F0" w:rsidRPr="008051A6" w:rsidRDefault="003217F0" w:rsidP="001F2106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MS</w:t>
            </w:r>
            <w:r w:rsidR="001F2106">
              <w:rPr>
                <w:b/>
                <w:bCs/>
              </w:rPr>
              <w:t>c</w:t>
            </w:r>
            <w:r w:rsidRPr="008051A6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>Nguyễn Văn Hậu</w:t>
            </w:r>
          </w:p>
        </w:tc>
        <w:tc>
          <w:tcPr>
            <w:tcW w:w="3187" w:type="dxa"/>
          </w:tcPr>
          <w:p w:rsidR="003217F0" w:rsidRPr="008051A6" w:rsidRDefault="003217F0" w:rsidP="006B45E2">
            <w:pPr>
              <w:spacing w:before="60" w:after="60"/>
              <w:jc w:val="center"/>
              <w:rPr>
                <w:b/>
                <w:bCs/>
              </w:rPr>
            </w:pPr>
          </w:p>
          <w:p w:rsidR="003217F0" w:rsidRPr="008051A6" w:rsidRDefault="003217F0" w:rsidP="006B45E2">
            <w:pPr>
              <w:spacing w:before="60" w:after="60"/>
              <w:jc w:val="center"/>
              <w:rPr>
                <w:b/>
                <w:bCs/>
              </w:rPr>
            </w:pPr>
          </w:p>
          <w:p w:rsidR="003217F0" w:rsidRPr="008051A6" w:rsidRDefault="003217F0" w:rsidP="006B45E2">
            <w:pPr>
              <w:spacing w:before="60" w:after="60"/>
              <w:jc w:val="center"/>
              <w:rPr>
                <w:b/>
                <w:bCs/>
              </w:rPr>
            </w:pPr>
          </w:p>
          <w:p w:rsidR="003217F0" w:rsidRPr="008051A6" w:rsidRDefault="00965239" w:rsidP="00965239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Dr</w:t>
            </w:r>
            <w:r w:rsidR="00076BAF" w:rsidRPr="008051A6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>Lê Anh Thắng</w:t>
            </w:r>
          </w:p>
        </w:tc>
      </w:tr>
    </w:tbl>
    <w:p w:rsidR="00076BAF" w:rsidRPr="008051A6" w:rsidRDefault="00076BAF" w:rsidP="00076BAF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bookmarkStart w:id="10" w:name="_GoBack"/>
      <w:bookmarkEnd w:id="10"/>
      <w:r>
        <w:rPr>
          <w:b/>
          <w:bCs/>
        </w:rPr>
        <w:t>Date and Up-to-date content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340"/>
      </w:tblGrid>
      <w:tr w:rsidR="00076BAF" w:rsidRPr="008051A6" w:rsidTr="006B45E2">
        <w:tc>
          <w:tcPr>
            <w:tcW w:w="7128" w:type="dxa"/>
          </w:tcPr>
          <w:p w:rsidR="00076BAF" w:rsidRPr="00374E22" w:rsidRDefault="00076BAF" w:rsidP="006B45E2">
            <w:pPr>
              <w:spacing w:before="60" w:after="60"/>
              <w:jc w:val="both"/>
              <w:rPr>
                <w:bCs/>
              </w:rPr>
            </w:pPr>
            <w:r w:rsidRPr="00F524C8">
              <w:rPr>
                <w:b/>
                <w:bCs/>
              </w:rPr>
              <w:t>1</w:t>
            </w:r>
            <w:r w:rsidRPr="00534D91">
              <w:rPr>
                <w:b/>
                <w:bCs/>
                <w:vertAlign w:val="superscript"/>
              </w:rPr>
              <w:t>st</w:t>
            </w:r>
            <w:r>
              <w:rPr>
                <w:b/>
                <w:bCs/>
              </w:rPr>
              <w:t xml:space="preserve"> time</w:t>
            </w:r>
            <w:r w:rsidRPr="00F524C8">
              <w:rPr>
                <w:b/>
                <w:bCs/>
              </w:rPr>
              <w:t xml:space="preserve">: </w:t>
            </w:r>
            <w:r w:rsidRPr="00534D91">
              <w:rPr>
                <w:bCs/>
              </w:rPr>
              <w:t>Date:</w:t>
            </w:r>
          </w:p>
          <w:p w:rsidR="00076BAF" w:rsidRPr="008051A6" w:rsidRDefault="00076BAF" w:rsidP="006B45E2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2340" w:type="dxa"/>
          </w:tcPr>
          <w:p w:rsidR="00076BAF" w:rsidRPr="008051A6" w:rsidRDefault="00076BAF" w:rsidP="006B45E2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Instructor</w:t>
            </w:r>
            <w:r>
              <w:rPr>
                <w:bCs/>
              </w:rPr>
              <w:br/>
            </w:r>
          </w:p>
          <w:p w:rsidR="00076BAF" w:rsidRPr="008051A6" w:rsidRDefault="00076BAF" w:rsidP="006B45E2">
            <w:pPr>
              <w:spacing w:before="60" w:after="60"/>
              <w:jc w:val="both"/>
              <w:rPr>
                <w:bCs/>
              </w:rPr>
            </w:pPr>
          </w:p>
          <w:p w:rsidR="00076BAF" w:rsidRPr="008051A6" w:rsidRDefault="00076BAF" w:rsidP="006B45E2">
            <w:pPr>
              <w:spacing w:before="60" w:after="60"/>
              <w:jc w:val="both"/>
              <w:rPr>
                <w:bCs/>
              </w:rPr>
            </w:pPr>
          </w:p>
          <w:p w:rsidR="00076BAF" w:rsidRPr="008051A6" w:rsidRDefault="00076BAF" w:rsidP="006B45E2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Head of department</w:t>
            </w:r>
            <w:r w:rsidRPr="008051A6">
              <w:rPr>
                <w:bCs/>
              </w:rPr>
              <w:t>:</w:t>
            </w:r>
          </w:p>
        </w:tc>
      </w:tr>
    </w:tbl>
    <w:p w:rsidR="00076BAF" w:rsidRPr="002C584D" w:rsidRDefault="00076BAF" w:rsidP="00076BAF">
      <w:pPr>
        <w:tabs>
          <w:tab w:val="left" w:pos="567"/>
          <w:tab w:val="left" w:pos="5954"/>
        </w:tabs>
        <w:spacing w:before="60" w:after="60"/>
        <w:jc w:val="both"/>
        <w:rPr>
          <w:b/>
          <w:bCs/>
        </w:rPr>
      </w:pPr>
    </w:p>
    <w:p w:rsidR="006D25E8" w:rsidRPr="00AE337A" w:rsidRDefault="006D25E8" w:rsidP="00C03519">
      <w:pPr>
        <w:tabs>
          <w:tab w:val="left" w:pos="567"/>
          <w:tab w:val="left" w:pos="5954"/>
        </w:tabs>
        <w:spacing w:before="60" w:after="60"/>
        <w:jc w:val="both"/>
        <w:rPr>
          <w:b/>
          <w:bCs/>
        </w:rPr>
      </w:pPr>
    </w:p>
    <w:sectPr w:rsidR="006D25E8" w:rsidRPr="00AE337A" w:rsidSect="00E92D4D">
      <w:footerReference w:type="even" r:id="rId9"/>
      <w:footerReference w:type="default" r:id="rId10"/>
      <w:pgSz w:w="11907" w:h="16840" w:code="9"/>
      <w:pgMar w:top="907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423" w:rsidRDefault="007C0423">
      <w:r>
        <w:separator/>
      </w:r>
    </w:p>
  </w:endnote>
  <w:endnote w:type="continuationSeparator" w:id="0">
    <w:p w:rsidR="007C0423" w:rsidRDefault="007C0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1BC8" w:rsidRDefault="004F1BC8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F1BC8" w:rsidRDefault="004F1BC8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1BC8" w:rsidRDefault="004F1BC8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A6E7E">
      <w:rPr>
        <w:rStyle w:val="PageNumber"/>
        <w:noProof/>
      </w:rPr>
      <w:t>6</w:t>
    </w:r>
    <w:r>
      <w:rPr>
        <w:rStyle w:val="PageNumber"/>
      </w:rPr>
      <w:fldChar w:fldCharType="end"/>
    </w:r>
  </w:p>
  <w:p w:rsidR="004F1BC8" w:rsidRDefault="004F1BC8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423" w:rsidRDefault="007C0423">
      <w:r>
        <w:separator/>
      </w:r>
    </w:p>
  </w:footnote>
  <w:footnote w:type="continuationSeparator" w:id="0">
    <w:p w:rsidR="007C0423" w:rsidRDefault="007C04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">
    <w:nsid w:val="06772465"/>
    <w:multiLevelType w:val="hybridMultilevel"/>
    <w:tmpl w:val="684A7422"/>
    <w:lvl w:ilvl="0" w:tplc="8F0E8788">
      <w:start w:val="1"/>
      <w:numFmt w:val="decimal"/>
      <w:lvlText w:val="%1.3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4" w:hanging="360"/>
      </w:pPr>
    </w:lvl>
    <w:lvl w:ilvl="2" w:tplc="0409001B" w:tentative="1">
      <w:start w:val="1"/>
      <w:numFmt w:val="lowerRoman"/>
      <w:lvlText w:val="%3."/>
      <w:lvlJc w:val="right"/>
      <w:pPr>
        <w:ind w:left="1514" w:hanging="180"/>
      </w:pPr>
    </w:lvl>
    <w:lvl w:ilvl="3" w:tplc="0409000F" w:tentative="1">
      <w:start w:val="1"/>
      <w:numFmt w:val="decimal"/>
      <w:lvlText w:val="%4."/>
      <w:lvlJc w:val="left"/>
      <w:pPr>
        <w:ind w:left="2234" w:hanging="360"/>
      </w:pPr>
    </w:lvl>
    <w:lvl w:ilvl="4" w:tplc="04090019" w:tentative="1">
      <w:start w:val="1"/>
      <w:numFmt w:val="lowerLetter"/>
      <w:lvlText w:val="%5."/>
      <w:lvlJc w:val="left"/>
      <w:pPr>
        <w:ind w:left="2954" w:hanging="360"/>
      </w:pPr>
    </w:lvl>
    <w:lvl w:ilvl="5" w:tplc="0409001B" w:tentative="1">
      <w:start w:val="1"/>
      <w:numFmt w:val="lowerRoman"/>
      <w:lvlText w:val="%6."/>
      <w:lvlJc w:val="right"/>
      <w:pPr>
        <w:ind w:left="3674" w:hanging="180"/>
      </w:pPr>
    </w:lvl>
    <w:lvl w:ilvl="6" w:tplc="0409000F" w:tentative="1">
      <w:start w:val="1"/>
      <w:numFmt w:val="decimal"/>
      <w:lvlText w:val="%7."/>
      <w:lvlJc w:val="left"/>
      <w:pPr>
        <w:ind w:left="4394" w:hanging="360"/>
      </w:pPr>
    </w:lvl>
    <w:lvl w:ilvl="7" w:tplc="04090019" w:tentative="1">
      <w:start w:val="1"/>
      <w:numFmt w:val="lowerLetter"/>
      <w:lvlText w:val="%8."/>
      <w:lvlJc w:val="left"/>
      <w:pPr>
        <w:ind w:left="5114" w:hanging="360"/>
      </w:pPr>
    </w:lvl>
    <w:lvl w:ilvl="8" w:tplc="0409001B" w:tentative="1">
      <w:start w:val="1"/>
      <w:numFmt w:val="lowerRoman"/>
      <w:lvlText w:val="%9."/>
      <w:lvlJc w:val="right"/>
      <w:pPr>
        <w:ind w:left="5834" w:hanging="180"/>
      </w:pPr>
    </w:lvl>
  </w:abstractNum>
  <w:abstractNum w:abstractNumId="2">
    <w:nsid w:val="11495CD1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">
    <w:nsid w:val="15DF4131"/>
    <w:multiLevelType w:val="hybridMultilevel"/>
    <w:tmpl w:val="8668B2D6"/>
    <w:lvl w:ilvl="0" w:tplc="474488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>
    <w:nsid w:val="5F340599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711C5D"/>
    <w:multiLevelType w:val="hybridMultilevel"/>
    <w:tmpl w:val="A76A205A"/>
    <w:lvl w:ilvl="0" w:tplc="E44CDB5A">
      <w:start w:val="1"/>
      <w:numFmt w:val="decimal"/>
      <w:lvlText w:val="%1.4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4" w:hanging="360"/>
      </w:pPr>
    </w:lvl>
    <w:lvl w:ilvl="2" w:tplc="0409001B" w:tentative="1">
      <w:start w:val="1"/>
      <w:numFmt w:val="lowerRoman"/>
      <w:lvlText w:val="%3."/>
      <w:lvlJc w:val="right"/>
      <w:pPr>
        <w:ind w:left="1514" w:hanging="180"/>
      </w:pPr>
    </w:lvl>
    <w:lvl w:ilvl="3" w:tplc="0409000F" w:tentative="1">
      <w:start w:val="1"/>
      <w:numFmt w:val="decimal"/>
      <w:lvlText w:val="%4."/>
      <w:lvlJc w:val="left"/>
      <w:pPr>
        <w:ind w:left="2234" w:hanging="360"/>
      </w:pPr>
    </w:lvl>
    <w:lvl w:ilvl="4" w:tplc="04090019" w:tentative="1">
      <w:start w:val="1"/>
      <w:numFmt w:val="lowerLetter"/>
      <w:lvlText w:val="%5."/>
      <w:lvlJc w:val="left"/>
      <w:pPr>
        <w:ind w:left="2954" w:hanging="360"/>
      </w:pPr>
    </w:lvl>
    <w:lvl w:ilvl="5" w:tplc="0409001B" w:tentative="1">
      <w:start w:val="1"/>
      <w:numFmt w:val="lowerRoman"/>
      <w:lvlText w:val="%6."/>
      <w:lvlJc w:val="right"/>
      <w:pPr>
        <w:ind w:left="3674" w:hanging="180"/>
      </w:pPr>
    </w:lvl>
    <w:lvl w:ilvl="6" w:tplc="0409000F" w:tentative="1">
      <w:start w:val="1"/>
      <w:numFmt w:val="decimal"/>
      <w:lvlText w:val="%7."/>
      <w:lvlJc w:val="left"/>
      <w:pPr>
        <w:ind w:left="4394" w:hanging="360"/>
      </w:pPr>
    </w:lvl>
    <w:lvl w:ilvl="7" w:tplc="04090019" w:tentative="1">
      <w:start w:val="1"/>
      <w:numFmt w:val="lowerLetter"/>
      <w:lvlText w:val="%8."/>
      <w:lvlJc w:val="left"/>
      <w:pPr>
        <w:ind w:left="5114" w:hanging="360"/>
      </w:pPr>
    </w:lvl>
    <w:lvl w:ilvl="8" w:tplc="0409001B" w:tentative="1">
      <w:start w:val="1"/>
      <w:numFmt w:val="lowerRoman"/>
      <w:lvlText w:val="%9."/>
      <w:lvlJc w:val="right"/>
      <w:pPr>
        <w:ind w:left="5834" w:hanging="180"/>
      </w:pPr>
    </w:lvl>
  </w:abstractNum>
  <w:abstractNum w:abstractNumId="12">
    <w:nsid w:val="703917C2"/>
    <w:multiLevelType w:val="hybridMultilevel"/>
    <w:tmpl w:val="FE76B51C"/>
    <w:lvl w:ilvl="0" w:tplc="E44CDB5A">
      <w:start w:val="1"/>
      <w:numFmt w:val="decimal"/>
      <w:lvlText w:val="%1.4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4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6"/>
  </w:num>
  <w:num w:numId="5">
    <w:abstractNumId w:val="4"/>
  </w:num>
  <w:num w:numId="6">
    <w:abstractNumId w:val="10"/>
  </w:num>
  <w:num w:numId="7">
    <w:abstractNumId w:val="14"/>
  </w:num>
  <w:num w:numId="8">
    <w:abstractNumId w:val="13"/>
  </w:num>
  <w:num w:numId="9">
    <w:abstractNumId w:val="7"/>
  </w:num>
  <w:num w:numId="10">
    <w:abstractNumId w:val="9"/>
  </w:num>
  <w:num w:numId="11">
    <w:abstractNumId w:val="0"/>
  </w:num>
  <w:num w:numId="12">
    <w:abstractNumId w:val="1"/>
  </w:num>
  <w:num w:numId="13">
    <w:abstractNumId w:val="11"/>
  </w:num>
  <w:num w:numId="14">
    <w:abstractNumId w:val="12"/>
  </w:num>
  <w:num w:numId="15">
    <w:abstractNumId w:val="3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9"/>
    <w:rsid w:val="00000413"/>
    <w:rsid w:val="00000681"/>
    <w:rsid w:val="000011B8"/>
    <w:rsid w:val="00002380"/>
    <w:rsid w:val="00002B20"/>
    <w:rsid w:val="000034AB"/>
    <w:rsid w:val="000035B2"/>
    <w:rsid w:val="000068E4"/>
    <w:rsid w:val="000122E5"/>
    <w:rsid w:val="00015D1F"/>
    <w:rsid w:val="00016A31"/>
    <w:rsid w:val="000217FA"/>
    <w:rsid w:val="00021BC7"/>
    <w:rsid w:val="00022665"/>
    <w:rsid w:val="00023A4C"/>
    <w:rsid w:val="00024505"/>
    <w:rsid w:val="00025C43"/>
    <w:rsid w:val="000271C8"/>
    <w:rsid w:val="00032B8B"/>
    <w:rsid w:val="00033A73"/>
    <w:rsid w:val="00037677"/>
    <w:rsid w:val="00045567"/>
    <w:rsid w:val="000457BB"/>
    <w:rsid w:val="00045A38"/>
    <w:rsid w:val="00047345"/>
    <w:rsid w:val="000541C1"/>
    <w:rsid w:val="000565CC"/>
    <w:rsid w:val="0006012E"/>
    <w:rsid w:val="00060444"/>
    <w:rsid w:val="00060C09"/>
    <w:rsid w:val="00063EAA"/>
    <w:rsid w:val="000650E4"/>
    <w:rsid w:val="00067547"/>
    <w:rsid w:val="00070148"/>
    <w:rsid w:val="000712D9"/>
    <w:rsid w:val="00076BAF"/>
    <w:rsid w:val="0007704E"/>
    <w:rsid w:val="00077493"/>
    <w:rsid w:val="00080949"/>
    <w:rsid w:val="000811AC"/>
    <w:rsid w:val="000816AB"/>
    <w:rsid w:val="00084430"/>
    <w:rsid w:val="000846D4"/>
    <w:rsid w:val="000852F8"/>
    <w:rsid w:val="00085CD2"/>
    <w:rsid w:val="000916BE"/>
    <w:rsid w:val="000919F3"/>
    <w:rsid w:val="000939C2"/>
    <w:rsid w:val="0009447F"/>
    <w:rsid w:val="00095CB9"/>
    <w:rsid w:val="00096149"/>
    <w:rsid w:val="000A138F"/>
    <w:rsid w:val="000A17CC"/>
    <w:rsid w:val="000A24E8"/>
    <w:rsid w:val="000A5DAE"/>
    <w:rsid w:val="000A785C"/>
    <w:rsid w:val="000B4371"/>
    <w:rsid w:val="000B43ED"/>
    <w:rsid w:val="000B5417"/>
    <w:rsid w:val="000C071D"/>
    <w:rsid w:val="000C24E9"/>
    <w:rsid w:val="000C31B1"/>
    <w:rsid w:val="000C6DA3"/>
    <w:rsid w:val="000D0790"/>
    <w:rsid w:val="000D1782"/>
    <w:rsid w:val="000D3995"/>
    <w:rsid w:val="000D4939"/>
    <w:rsid w:val="000D5F19"/>
    <w:rsid w:val="000D6F63"/>
    <w:rsid w:val="000E382A"/>
    <w:rsid w:val="000E50AC"/>
    <w:rsid w:val="000E64D5"/>
    <w:rsid w:val="000E79B9"/>
    <w:rsid w:val="000F1091"/>
    <w:rsid w:val="000F7C1B"/>
    <w:rsid w:val="00101DBC"/>
    <w:rsid w:val="00101EDD"/>
    <w:rsid w:val="00103EE5"/>
    <w:rsid w:val="00104B7C"/>
    <w:rsid w:val="00123BBA"/>
    <w:rsid w:val="00124D1E"/>
    <w:rsid w:val="00124F67"/>
    <w:rsid w:val="00124FD8"/>
    <w:rsid w:val="00127187"/>
    <w:rsid w:val="00127C13"/>
    <w:rsid w:val="00130B32"/>
    <w:rsid w:val="00131F9B"/>
    <w:rsid w:val="001346EA"/>
    <w:rsid w:val="001353AA"/>
    <w:rsid w:val="0014123F"/>
    <w:rsid w:val="00142E1D"/>
    <w:rsid w:val="00144988"/>
    <w:rsid w:val="00153AD4"/>
    <w:rsid w:val="00160F53"/>
    <w:rsid w:val="0016584A"/>
    <w:rsid w:val="00170462"/>
    <w:rsid w:val="001719E0"/>
    <w:rsid w:val="00171BBA"/>
    <w:rsid w:val="001725CD"/>
    <w:rsid w:val="0017522D"/>
    <w:rsid w:val="00176394"/>
    <w:rsid w:val="001801AE"/>
    <w:rsid w:val="00182878"/>
    <w:rsid w:val="001900AB"/>
    <w:rsid w:val="00193AA3"/>
    <w:rsid w:val="00193D7C"/>
    <w:rsid w:val="00197541"/>
    <w:rsid w:val="001A10A1"/>
    <w:rsid w:val="001A7739"/>
    <w:rsid w:val="001B14E5"/>
    <w:rsid w:val="001B1CF8"/>
    <w:rsid w:val="001B37E7"/>
    <w:rsid w:val="001C1514"/>
    <w:rsid w:val="001C186F"/>
    <w:rsid w:val="001C4DA9"/>
    <w:rsid w:val="001C7B00"/>
    <w:rsid w:val="001D26ED"/>
    <w:rsid w:val="001E13D5"/>
    <w:rsid w:val="001F2106"/>
    <w:rsid w:val="001F3B58"/>
    <w:rsid w:val="002008D9"/>
    <w:rsid w:val="0021035A"/>
    <w:rsid w:val="00211ED3"/>
    <w:rsid w:val="00215349"/>
    <w:rsid w:val="002206AC"/>
    <w:rsid w:val="00222931"/>
    <w:rsid w:val="00227030"/>
    <w:rsid w:val="00230BD3"/>
    <w:rsid w:val="00233C92"/>
    <w:rsid w:val="00236B00"/>
    <w:rsid w:val="002374B8"/>
    <w:rsid w:val="00243120"/>
    <w:rsid w:val="00243AD7"/>
    <w:rsid w:val="00244270"/>
    <w:rsid w:val="00244D56"/>
    <w:rsid w:val="002455B3"/>
    <w:rsid w:val="00250BBC"/>
    <w:rsid w:val="00253C77"/>
    <w:rsid w:val="0025460D"/>
    <w:rsid w:val="00266450"/>
    <w:rsid w:val="00267AAD"/>
    <w:rsid w:val="0027228C"/>
    <w:rsid w:val="002726ED"/>
    <w:rsid w:val="0027680C"/>
    <w:rsid w:val="00277F6D"/>
    <w:rsid w:val="00281B2E"/>
    <w:rsid w:val="00281BF7"/>
    <w:rsid w:val="00285217"/>
    <w:rsid w:val="00285318"/>
    <w:rsid w:val="00285A8C"/>
    <w:rsid w:val="002878DD"/>
    <w:rsid w:val="00293477"/>
    <w:rsid w:val="002A3DF4"/>
    <w:rsid w:val="002A6137"/>
    <w:rsid w:val="002A7320"/>
    <w:rsid w:val="002B17F2"/>
    <w:rsid w:val="002B5594"/>
    <w:rsid w:val="002C1FFB"/>
    <w:rsid w:val="002C3BB8"/>
    <w:rsid w:val="002C501A"/>
    <w:rsid w:val="002C77AE"/>
    <w:rsid w:val="002D0DAE"/>
    <w:rsid w:val="002D4489"/>
    <w:rsid w:val="002D69C2"/>
    <w:rsid w:val="002D75EE"/>
    <w:rsid w:val="002F24E6"/>
    <w:rsid w:val="002F2AB9"/>
    <w:rsid w:val="002F73F5"/>
    <w:rsid w:val="002F7737"/>
    <w:rsid w:val="003000FC"/>
    <w:rsid w:val="003018B2"/>
    <w:rsid w:val="00303EE4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217F0"/>
    <w:rsid w:val="0032324A"/>
    <w:rsid w:val="00325265"/>
    <w:rsid w:val="00327B13"/>
    <w:rsid w:val="00330253"/>
    <w:rsid w:val="00332929"/>
    <w:rsid w:val="00340176"/>
    <w:rsid w:val="00340322"/>
    <w:rsid w:val="0034400F"/>
    <w:rsid w:val="003461B7"/>
    <w:rsid w:val="0035356B"/>
    <w:rsid w:val="003541BF"/>
    <w:rsid w:val="00356C26"/>
    <w:rsid w:val="00362ADF"/>
    <w:rsid w:val="00367462"/>
    <w:rsid w:val="00372448"/>
    <w:rsid w:val="00372789"/>
    <w:rsid w:val="00380BDA"/>
    <w:rsid w:val="00380D79"/>
    <w:rsid w:val="00381E5E"/>
    <w:rsid w:val="003848EA"/>
    <w:rsid w:val="003869B9"/>
    <w:rsid w:val="0039426D"/>
    <w:rsid w:val="003950F2"/>
    <w:rsid w:val="003A125D"/>
    <w:rsid w:val="003A1C15"/>
    <w:rsid w:val="003A2449"/>
    <w:rsid w:val="003A6E7E"/>
    <w:rsid w:val="003B422D"/>
    <w:rsid w:val="003B5028"/>
    <w:rsid w:val="003C0FF1"/>
    <w:rsid w:val="003C139B"/>
    <w:rsid w:val="003C386B"/>
    <w:rsid w:val="003C4F4A"/>
    <w:rsid w:val="003C778D"/>
    <w:rsid w:val="003D23FF"/>
    <w:rsid w:val="003D2B5E"/>
    <w:rsid w:val="003D3745"/>
    <w:rsid w:val="003D4827"/>
    <w:rsid w:val="003D5D91"/>
    <w:rsid w:val="003D78EC"/>
    <w:rsid w:val="003D7DC2"/>
    <w:rsid w:val="003E2A6A"/>
    <w:rsid w:val="003E7B0D"/>
    <w:rsid w:val="003F1160"/>
    <w:rsid w:val="003F1765"/>
    <w:rsid w:val="003F6451"/>
    <w:rsid w:val="003F775F"/>
    <w:rsid w:val="00402234"/>
    <w:rsid w:val="00414864"/>
    <w:rsid w:val="00420C2D"/>
    <w:rsid w:val="004215C4"/>
    <w:rsid w:val="00421C8B"/>
    <w:rsid w:val="0042368A"/>
    <w:rsid w:val="00424A4C"/>
    <w:rsid w:val="004313F9"/>
    <w:rsid w:val="00431D18"/>
    <w:rsid w:val="00437549"/>
    <w:rsid w:val="00445D42"/>
    <w:rsid w:val="004469CD"/>
    <w:rsid w:val="00450B1E"/>
    <w:rsid w:val="00451799"/>
    <w:rsid w:val="00452608"/>
    <w:rsid w:val="00454A58"/>
    <w:rsid w:val="00457C08"/>
    <w:rsid w:val="004630A4"/>
    <w:rsid w:val="004643A3"/>
    <w:rsid w:val="0046521D"/>
    <w:rsid w:val="00465626"/>
    <w:rsid w:val="00473C0D"/>
    <w:rsid w:val="00473FF7"/>
    <w:rsid w:val="00474BCA"/>
    <w:rsid w:val="0047639E"/>
    <w:rsid w:val="00480ACC"/>
    <w:rsid w:val="00480E45"/>
    <w:rsid w:val="00484C9F"/>
    <w:rsid w:val="0048635E"/>
    <w:rsid w:val="00491EC3"/>
    <w:rsid w:val="00494C9C"/>
    <w:rsid w:val="00497E57"/>
    <w:rsid w:val="004A49F8"/>
    <w:rsid w:val="004B4AF1"/>
    <w:rsid w:val="004B4EFA"/>
    <w:rsid w:val="004B75C0"/>
    <w:rsid w:val="004C3953"/>
    <w:rsid w:val="004C417E"/>
    <w:rsid w:val="004C6AE9"/>
    <w:rsid w:val="004D13A6"/>
    <w:rsid w:val="004D3850"/>
    <w:rsid w:val="004D492B"/>
    <w:rsid w:val="004D7593"/>
    <w:rsid w:val="004E02EF"/>
    <w:rsid w:val="004E1CE7"/>
    <w:rsid w:val="004E498C"/>
    <w:rsid w:val="004E7663"/>
    <w:rsid w:val="004F1BC8"/>
    <w:rsid w:val="00503771"/>
    <w:rsid w:val="0050497F"/>
    <w:rsid w:val="005107F7"/>
    <w:rsid w:val="00511536"/>
    <w:rsid w:val="00512556"/>
    <w:rsid w:val="00513A79"/>
    <w:rsid w:val="005149FC"/>
    <w:rsid w:val="00517587"/>
    <w:rsid w:val="00537329"/>
    <w:rsid w:val="005379C9"/>
    <w:rsid w:val="005401D1"/>
    <w:rsid w:val="005440D4"/>
    <w:rsid w:val="005510EC"/>
    <w:rsid w:val="005515C2"/>
    <w:rsid w:val="00560380"/>
    <w:rsid w:val="005605FF"/>
    <w:rsid w:val="00560BC6"/>
    <w:rsid w:val="00561C66"/>
    <w:rsid w:val="00566487"/>
    <w:rsid w:val="00570CA7"/>
    <w:rsid w:val="005717B0"/>
    <w:rsid w:val="005731B7"/>
    <w:rsid w:val="00573DFD"/>
    <w:rsid w:val="0057456D"/>
    <w:rsid w:val="00576EB7"/>
    <w:rsid w:val="005808C6"/>
    <w:rsid w:val="00581133"/>
    <w:rsid w:val="0058177D"/>
    <w:rsid w:val="00583575"/>
    <w:rsid w:val="00583B70"/>
    <w:rsid w:val="005845C9"/>
    <w:rsid w:val="00591135"/>
    <w:rsid w:val="00593697"/>
    <w:rsid w:val="00593C16"/>
    <w:rsid w:val="00596D89"/>
    <w:rsid w:val="005A1E30"/>
    <w:rsid w:val="005A1F0C"/>
    <w:rsid w:val="005A322A"/>
    <w:rsid w:val="005A4058"/>
    <w:rsid w:val="005A7E49"/>
    <w:rsid w:val="005B1CB5"/>
    <w:rsid w:val="005B2565"/>
    <w:rsid w:val="005B278C"/>
    <w:rsid w:val="005B5C35"/>
    <w:rsid w:val="005B673A"/>
    <w:rsid w:val="005B7361"/>
    <w:rsid w:val="005B7836"/>
    <w:rsid w:val="005C0E11"/>
    <w:rsid w:val="005C3168"/>
    <w:rsid w:val="005C6BA5"/>
    <w:rsid w:val="005D352F"/>
    <w:rsid w:val="005D61FD"/>
    <w:rsid w:val="005D7F11"/>
    <w:rsid w:val="005E0F81"/>
    <w:rsid w:val="005E20AB"/>
    <w:rsid w:val="005E40F2"/>
    <w:rsid w:val="005E77A3"/>
    <w:rsid w:val="005F0E58"/>
    <w:rsid w:val="005F1DA6"/>
    <w:rsid w:val="005F593B"/>
    <w:rsid w:val="00600F82"/>
    <w:rsid w:val="00602184"/>
    <w:rsid w:val="00606A7D"/>
    <w:rsid w:val="0060728A"/>
    <w:rsid w:val="0061652F"/>
    <w:rsid w:val="006223B6"/>
    <w:rsid w:val="006248AC"/>
    <w:rsid w:val="00625F61"/>
    <w:rsid w:val="00630A8A"/>
    <w:rsid w:val="00632935"/>
    <w:rsid w:val="00635162"/>
    <w:rsid w:val="00635A69"/>
    <w:rsid w:val="006367D7"/>
    <w:rsid w:val="00640D0B"/>
    <w:rsid w:val="00641E03"/>
    <w:rsid w:val="00647BD2"/>
    <w:rsid w:val="00647C3C"/>
    <w:rsid w:val="00652748"/>
    <w:rsid w:val="00662CDD"/>
    <w:rsid w:val="00663379"/>
    <w:rsid w:val="006662D6"/>
    <w:rsid w:val="00680A5F"/>
    <w:rsid w:val="0068159D"/>
    <w:rsid w:val="006832FB"/>
    <w:rsid w:val="006836BF"/>
    <w:rsid w:val="0068640F"/>
    <w:rsid w:val="006921E1"/>
    <w:rsid w:val="0069544D"/>
    <w:rsid w:val="006A1E18"/>
    <w:rsid w:val="006A2EC2"/>
    <w:rsid w:val="006A5E91"/>
    <w:rsid w:val="006A6191"/>
    <w:rsid w:val="006B0EEF"/>
    <w:rsid w:val="006B3C67"/>
    <w:rsid w:val="006B3C95"/>
    <w:rsid w:val="006B45E2"/>
    <w:rsid w:val="006B7F40"/>
    <w:rsid w:val="006C04FA"/>
    <w:rsid w:val="006C452C"/>
    <w:rsid w:val="006D11B4"/>
    <w:rsid w:val="006D25E8"/>
    <w:rsid w:val="006D2DDB"/>
    <w:rsid w:val="006D3915"/>
    <w:rsid w:val="006D4F49"/>
    <w:rsid w:val="006D5BDB"/>
    <w:rsid w:val="006D5DF7"/>
    <w:rsid w:val="006D5FC9"/>
    <w:rsid w:val="006E25B9"/>
    <w:rsid w:val="006E32DB"/>
    <w:rsid w:val="006E40A5"/>
    <w:rsid w:val="006F2EF9"/>
    <w:rsid w:val="006F674A"/>
    <w:rsid w:val="006F7CCF"/>
    <w:rsid w:val="00700C78"/>
    <w:rsid w:val="007013D6"/>
    <w:rsid w:val="007019F8"/>
    <w:rsid w:val="00704652"/>
    <w:rsid w:val="00706613"/>
    <w:rsid w:val="00710049"/>
    <w:rsid w:val="00713B07"/>
    <w:rsid w:val="00717D56"/>
    <w:rsid w:val="007219AE"/>
    <w:rsid w:val="007248DF"/>
    <w:rsid w:val="00730511"/>
    <w:rsid w:val="00731383"/>
    <w:rsid w:val="00733CEB"/>
    <w:rsid w:val="00736C92"/>
    <w:rsid w:val="00741573"/>
    <w:rsid w:val="007455F7"/>
    <w:rsid w:val="00745EB6"/>
    <w:rsid w:val="00750A2B"/>
    <w:rsid w:val="0075167F"/>
    <w:rsid w:val="00753582"/>
    <w:rsid w:val="00756111"/>
    <w:rsid w:val="00756479"/>
    <w:rsid w:val="0075697B"/>
    <w:rsid w:val="00757DD1"/>
    <w:rsid w:val="00757F37"/>
    <w:rsid w:val="00764D47"/>
    <w:rsid w:val="00767AC9"/>
    <w:rsid w:val="00767F65"/>
    <w:rsid w:val="00771F65"/>
    <w:rsid w:val="0077245E"/>
    <w:rsid w:val="00783449"/>
    <w:rsid w:val="0079243B"/>
    <w:rsid w:val="00794180"/>
    <w:rsid w:val="007A36BD"/>
    <w:rsid w:val="007B3CA2"/>
    <w:rsid w:val="007C0423"/>
    <w:rsid w:val="007C1BE0"/>
    <w:rsid w:val="007C240E"/>
    <w:rsid w:val="007C5118"/>
    <w:rsid w:val="007D1492"/>
    <w:rsid w:val="007D1691"/>
    <w:rsid w:val="007D178F"/>
    <w:rsid w:val="007E22EC"/>
    <w:rsid w:val="007E26EE"/>
    <w:rsid w:val="007E3229"/>
    <w:rsid w:val="007E33D1"/>
    <w:rsid w:val="007E36DA"/>
    <w:rsid w:val="007E413C"/>
    <w:rsid w:val="007E6B22"/>
    <w:rsid w:val="007E6E82"/>
    <w:rsid w:val="007F4875"/>
    <w:rsid w:val="007F7460"/>
    <w:rsid w:val="007F7B4C"/>
    <w:rsid w:val="008027CA"/>
    <w:rsid w:val="008056FD"/>
    <w:rsid w:val="00805ABF"/>
    <w:rsid w:val="00806A3D"/>
    <w:rsid w:val="00810E53"/>
    <w:rsid w:val="00811D02"/>
    <w:rsid w:val="008138A9"/>
    <w:rsid w:val="00814274"/>
    <w:rsid w:val="0081547A"/>
    <w:rsid w:val="008158E5"/>
    <w:rsid w:val="00820406"/>
    <w:rsid w:val="00823D2C"/>
    <w:rsid w:val="00823F3B"/>
    <w:rsid w:val="008241ED"/>
    <w:rsid w:val="00834470"/>
    <w:rsid w:val="00835022"/>
    <w:rsid w:val="00836139"/>
    <w:rsid w:val="00836D2B"/>
    <w:rsid w:val="00840762"/>
    <w:rsid w:val="00843046"/>
    <w:rsid w:val="00854DF8"/>
    <w:rsid w:val="00864670"/>
    <w:rsid w:val="0087287C"/>
    <w:rsid w:val="008763C7"/>
    <w:rsid w:val="00877BCD"/>
    <w:rsid w:val="0088271B"/>
    <w:rsid w:val="00883433"/>
    <w:rsid w:val="0088545C"/>
    <w:rsid w:val="0088766C"/>
    <w:rsid w:val="00894A10"/>
    <w:rsid w:val="0089523B"/>
    <w:rsid w:val="00895EC4"/>
    <w:rsid w:val="008A10E3"/>
    <w:rsid w:val="008A2304"/>
    <w:rsid w:val="008A237E"/>
    <w:rsid w:val="008A2CEF"/>
    <w:rsid w:val="008A2E51"/>
    <w:rsid w:val="008A3565"/>
    <w:rsid w:val="008A4499"/>
    <w:rsid w:val="008A4D99"/>
    <w:rsid w:val="008A6528"/>
    <w:rsid w:val="008B1771"/>
    <w:rsid w:val="008B2B01"/>
    <w:rsid w:val="008B3437"/>
    <w:rsid w:val="008B4DCB"/>
    <w:rsid w:val="008B65FE"/>
    <w:rsid w:val="008B6841"/>
    <w:rsid w:val="008C36D2"/>
    <w:rsid w:val="008C4C1E"/>
    <w:rsid w:val="008C57B4"/>
    <w:rsid w:val="008D245F"/>
    <w:rsid w:val="008E1F7C"/>
    <w:rsid w:val="008E2EF3"/>
    <w:rsid w:val="008E2FBA"/>
    <w:rsid w:val="008E3422"/>
    <w:rsid w:val="008E3716"/>
    <w:rsid w:val="008E4435"/>
    <w:rsid w:val="008E5D2B"/>
    <w:rsid w:val="008F11FC"/>
    <w:rsid w:val="008F2490"/>
    <w:rsid w:val="008F3E92"/>
    <w:rsid w:val="008F4EB6"/>
    <w:rsid w:val="008F770E"/>
    <w:rsid w:val="00901167"/>
    <w:rsid w:val="0090494D"/>
    <w:rsid w:val="00912207"/>
    <w:rsid w:val="00913B46"/>
    <w:rsid w:val="00913FC6"/>
    <w:rsid w:val="00926220"/>
    <w:rsid w:val="00927615"/>
    <w:rsid w:val="009314CA"/>
    <w:rsid w:val="0093555E"/>
    <w:rsid w:val="00937883"/>
    <w:rsid w:val="00942331"/>
    <w:rsid w:val="00942BE0"/>
    <w:rsid w:val="00945734"/>
    <w:rsid w:val="009469FD"/>
    <w:rsid w:val="00947297"/>
    <w:rsid w:val="009501EC"/>
    <w:rsid w:val="00955AA5"/>
    <w:rsid w:val="009607DE"/>
    <w:rsid w:val="009610EB"/>
    <w:rsid w:val="009610FD"/>
    <w:rsid w:val="00964ED4"/>
    <w:rsid w:val="00965239"/>
    <w:rsid w:val="00967D86"/>
    <w:rsid w:val="00975E92"/>
    <w:rsid w:val="00981279"/>
    <w:rsid w:val="0098223C"/>
    <w:rsid w:val="0098244B"/>
    <w:rsid w:val="00983995"/>
    <w:rsid w:val="00984579"/>
    <w:rsid w:val="00984726"/>
    <w:rsid w:val="00987223"/>
    <w:rsid w:val="00992098"/>
    <w:rsid w:val="009A1A50"/>
    <w:rsid w:val="009A1A84"/>
    <w:rsid w:val="009A457C"/>
    <w:rsid w:val="009A4F7D"/>
    <w:rsid w:val="009A7E7C"/>
    <w:rsid w:val="009B2D3E"/>
    <w:rsid w:val="009B6CC6"/>
    <w:rsid w:val="009B7405"/>
    <w:rsid w:val="009C3A41"/>
    <w:rsid w:val="009C7950"/>
    <w:rsid w:val="009C7E4F"/>
    <w:rsid w:val="009D7177"/>
    <w:rsid w:val="009E196F"/>
    <w:rsid w:val="009E25D4"/>
    <w:rsid w:val="009F006D"/>
    <w:rsid w:val="009F0723"/>
    <w:rsid w:val="009F40A5"/>
    <w:rsid w:val="009F50FD"/>
    <w:rsid w:val="009F59DF"/>
    <w:rsid w:val="009F7069"/>
    <w:rsid w:val="00A00A58"/>
    <w:rsid w:val="00A066C1"/>
    <w:rsid w:val="00A118A4"/>
    <w:rsid w:val="00A16381"/>
    <w:rsid w:val="00A16CDD"/>
    <w:rsid w:val="00A17F43"/>
    <w:rsid w:val="00A222E6"/>
    <w:rsid w:val="00A27D91"/>
    <w:rsid w:val="00A32B02"/>
    <w:rsid w:val="00A33ABF"/>
    <w:rsid w:val="00A342AF"/>
    <w:rsid w:val="00A43B15"/>
    <w:rsid w:val="00A51968"/>
    <w:rsid w:val="00A52BF5"/>
    <w:rsid w:val="00A83930"/>
    <w:rsid w:val="00A9014C"/>
    <w:rsid w:val="00A91DD0"/>
    <w:rsid w:val="00A9400B"/>
    <w:rsid w:val="00A94E6D"/>
    <w:rsid w:val="00A9675E"/>
    <w:rsid w:val="00A97532"/>
    <w:rsid w:val="00AA311B"/>
    <w:rsid w:val="00AB07B4"/>
    <w:rsid w:val="00AB4D1A"/>
    <w:rsid w:val="00AB7E89"/>
    <w:rsid w:val="00AC1DEE"/>
    <w:rsid w:val="00AC217E"/>
    <w:rsid w:val="00AC24A0"/>
    <w:rsid w:val="00AC42C9"/>
    <w:rsid w:val="00AC5AA7"/>
    <w:rsid w:val="00AC628A"/>
    <w:rsid w:val="00AD00F7"/>
    <w:rsid w:val="00AD252B"/>
    <w:rsid w:val="00AD6BCE"/>
    <w:rsid w:val="00AD7752"/>
    <w:rsid w:val="00AD7951"/>
    <w:rsid w:val="00AE162B"/>
    <w:rsid w:val="00AE337A"/>
    <w:rsid w:val="00AE6B8B"/>
    <w:rsid w:val="00AE7125"/>
    <w:rsid w:val="00AE7261"/>
    <w:rsid w:val="00AF5C6E"/>
    <w:rsid w:val="00AF7EA8"/>
    <w:rsid w:val="00B00B73"/>
    <w:rsid w:val="00B024D1"/>
    <w:rsid w:val="00B050BA"/>
    <w:rsid w:val="00B07AEA"/>
    <w:rsid w:val="00B11606"/>
    <w:rsid w:val="00B16AD9"/>
    <w:rsid w:val="00B17C8E"/>
    <w:rsid w:val="00B20D5B"/>
    <w:rsid w:val="00B253FA"/>
    <w:rsid w:val="00B3163D"/>
    <w:rsid w:val="00B32F06"/>
    <w:rsid w:val="00B360B6"/>
    <w:rsid w:val="00B40F4C"/>
    <w:rsid w:val="00B41C93"/>
    <w:rsid w:val="00B47E5D"/>
    <w:rsid w:val="00B47FE8"/>
    <w:rsid w:val="00B519C1"/>
    <w:rsid w:val="00B53F5D"/>
    <w:rsid w:val="00B54112"/>
    <w:rsid w:val="00B60884"/>
    <w:rsid w:val="00B61773"/>
    <w:rsid w:val="00B61C7A"/>
    <w:rsid w:val="00B62198"/>
    <w:rsid w:val="00B638C6"/>
    <w:rsid w:val="00B67091"/>
    <w:rsid w:val="00B70856"/>
    <w:rsid w:val="00B710CA"/>
    <w:rsid w:val="00B717BA"/>
    <w:rsid w:val="00B764EA"/>
    <w:rsid w:val="00B76D4C"/>
    <w:rsid w:val="00B820E8"/>
    <w:rsid w:val="00B83C80"/>
    <w:rsid w:val="00B84162"/>
    <w:rsid w:val="00B86C9F"/>
    <w:rsid w:val="00B90197"/>
    <w:rsid w:val="00B96E3B"/>
    <w:rsid w:val="00B97674"/>
    <w:rsid w:val="00B97797"/>
    <w:rsid w:val="00BA3113"/>
    <w:rsid w:val="00BA74D1"/>
    <w:rsid w:val="00BB12B9"/>
    <w:rsid w:val="00BB49C9"/>
    <w:rsid w:val="00BB52AA"/>
    <w:rsid w:val="00BB56D7"/>
    <w:rsid w:val="00BB6B2B"/>
    <w:rsid w:val="00BC02A9"/>
    <w:rsid w:val="00BC1827"/>
    <w:rsid w:val="00BD07DF"/>
    <w:rsid w:val="00BD3B60"/>
    <w:rsid w:val="00BD588F"/>
    <w:rsid w:val="00BD6D82"/>
    <w:rsid w:val="00BE1CBC"/>
    <w:rsid w:val="00BF3621"/>
    <w:rsid w:val="00BF41F2"/>
    <w:rsid w:val="00C010B9"/>
    <w:rsid w:val="00C01270"/>
    <w:rsid w:val="00C01CE4"/>
    <w:rsid w:val="00C03519"/>
    <w:rsid w:val="00C07F2B"/>
    <w:rsid w:val="00C22141"/>
    <w:rsid w:val="00C239FB"/>
    <w:rsid w:val="00C3075F"/>
    <w:rsid w:val="00C312F4"/>
    <w:rsid w:val="00C3203C"/>
    <w:rsid w:val="00C341C3"/>
    <w:rsid w:val="00C34FEA"/>
    <w:rsid w:val="00C35A7F"/>
    <w:rsid w:val="00C4029B"/>
    <w:rsid w:val="00C44045"/>
    <w:rsid w:val="00C46C77"/>
    <w:rsid w:val="00C50782"/>
    <w:rsid w:val="00C567D6"/>
    <w:rsid w:val="00C57642"/>
    <w:rsid w:val="00C62425"/>
    <w:rsid w:val="00C630CC"/>
    <w:rsid w:val="00C67308"/>
    <w:rsid w:val="00C71469"/>
    <w:rsid w:val="00C7215E"/>
    <w:rsid w:val="00C72AD5"/>
    <w:rsid w:val="00C72FBB"/>
    <w:rsid w:val="00C77BB8"/>
    <w:rsid w:val="00C81D93"/>
    <w:rsid w:val="00C820D0"/>
    <w:rsid w:val="00C820E8"/>
    <w:rsid w:val="00C83212"/>
    <w:rsid w:val="00C83C99"/>
    <w:rsid w:val="00C843F4"/>
    <w:rsid w:val="00C85525"/>
    <w:rsid w:val="00C86A6B"/>
    <w:rsid w:val="00C86FA2"/>
    <w:rsid w:val="00C8727B"/>
    <w:rsid w:val="00C90974"/>
    <w:rsid w:val="00C92350"/>
    <w:rsid w:val="00C97B24"/>
    <w:rsid w:val="00CA0A59"/>
    <w:rsid w:val="00CA1691"/>
    <w:rsid w:val="00CA1CF6"/>
    <w:rsid w:val="00CA2985"/>
    <w:rsid w:val="00CA781A"/>
    <w:rsid w:val="00CC2B40"/>
    <w:rsid w:val="00CD2C51"/>
    <w:rsid w:val="00CD3938"/>
    <w:rsid w:val="00CD3E29"/>
    <w:rsid w:val="00CD506E"/>
    <w:rsid w:val="00CD663D"/>
    <w:rsid w:val="00CE07EC"/>
    <w:rsid w:val="00CE1DB8"/>
    <w:rsid w:val="00CF174F"/>
    <w:rsid w:val="00CF2373"/>
    <w:rsid w:val="00D003DB"/>
    <w:rsid w:val="00D13627"/>
    <w:rsid w:val="00D173D8"/>
    <w:rsid w:val="00D218AF"/>
    <w:rsid w:val="00D25AFB"/>
    <w:rsid w:val="00D26FFC"/>
    <w:rsid w:val="00D30DB0"/>
    <w:rsid w:val="00D31880"/>
    <w:rsid w:val="00D32546"/>
    <w:rsid w:val="00D3756E"/>
    <w:rsid w:val="00D37FA0"/>
    <w:rsid w:val="00D40F20"/>
    <w:rsid w:val="00D41265"/>
    <w:rsid w:val="00D442AD"/>
    <w:rsid w:val="00D4451D"/>
    <w:rsid w:val="00D44CA5"/>
    <w:rsid w:val="00D45374"/>
    <w:rsid w:val="00D50198"/>
    <w:rsid w:val="00D52166"/>
    <w:rsid w:val="00D53018"/>
    <w:rsid w:val="00D532B8"/>
    <w:rsid w:val="00D53831"/>
    <w:rsid w:val="00D541C8"/>
    <w:rsid w:val="00D56F05"/>
    <w:rsid w:val="00D60330"/>
    <w:rsid w:val="00D6479D"/>
    <w:rsid w:val="00D70BAF"/>
    <w:rsid w:val="00D831DE"/>
    <w:rsid w:val="00D8320B"/>
    <w:rsid w:val="00D84F98"/>
    <w:rsid w:val="00D873DA"/>
    <w:rsid w:val="00D90B63"/>
    <w:rsid w:val="00D97329"/>
    <w:rsid w:val="00DA0899"/>
    <w:rsid w:val="00DB2AC0"/>
    <w:rsid w:val="00DB530B"/>
    <w:rsid w:val="00DC4018"/>
    <w:rsid w:val="00DD6FDC"/>
    <w:rsid w:val="00DE3287"/>
    <w:rsid w:val="00DF0B16"/>
    <w:rsid w:val="00DF18AB"/>
    <w:rsid w:val="00DF34C1"/>
    <w:rsid w:val="00DF3DD7"/>
    <w:rsid w:val="00DF3E94"/>
    <w:rsid w:val="00DF4A8E"/>
    <w:rsid w:val="00DF53ED"/>
    <w:rsid w:val="00E0151D"/>
    <w:rsid w:val="00E057DF"/>
    <w:rsid w:val="00E11A37"/>
    <w:rsid w:val="00E14DD7"/>
    <w:rsid w:val="00E1774E"/>
    <w:rsid w:val="00E21321"/>
    <w:rsid w:val="00E21B5B"/>
    <w:rsid w:val="00E24509"/>
    <w:rsid w:val="00E2563C"/>
    <w:rsid w:val="00E27DC1"/>
    <w:rsid w:val="00E31A21"/>
    <w:rsid w:val="00E33440"/>
    <w:rsid w:val="00E34F0E"/>
    <w:rsid w:val="00E403F0"/>
    <w:rsid w:val="00E4232D"/>
    <w:rsid w:val="00E42FE0"/>
    <w:rsid w:val="00E4444F"/>
    <w:rsid w:val="00E445C8"/>
    <w:rsid w:val="00E456BA"/>
    <w:rsid w:val="00E45ACC"/>
    <w:rsid w:val="00E52EC1"/>
    <w:rsid w:val="00E53762"/>
    <w:rsid w:val="00E53BED"/>
    <w:rsid w:val="00E6009B"/>
    <w:rsid w:val="00E661BF"/>
    <w:rsid w:val="00E721B4"/>
    <w:rsid w:val="00E75211"/>
    <w:rsid w:val="00E75A28"/>
    <w:rsid w:val="00E767F1"/>
    <w:rsid w:val="00E768C1"/>
    <w:rsid w:val="00E91B5E"/>
    <w:rsid w:val="00E92D4D"/>
    <w:rsid w:val="00EA3A36"/>
    <w:rsid w:val="00EB044B"/>
    <w:rsid w:val="00EB0675"/>
    <w:rsid w:val="00EB46D7"/>
    <w:rsid w:val="00EB7A12"/>
    <w:rsid w:val="00EB7B9D"/>
    <w:rsid w:val="00EC00F0"/>
    <w:rsid w:val="00EC0B7A"/>
    <w:rsid w:val="00ED059C"/>
    <w:rsid w:val="00ED1052"/>
    <w:rsid w:val="00ED262A"/>
    <w:rsid w:val="00ED42E3"/>
    <w:rsid w:val="00ED482C"/>
    <w:rsid w:val="00EE06D0"/>
    <w:rsid w:val="00EE0EF9"/>
    <w:rsid w:val="00EE44FA"/>
    <w:rsid w:val="00EF3A65"/>
    <w:rsid w:val="00EF627A"/>
    <w:rsid w:val="00EF638F"/>
    <w:rsid w:val="00F005FD"/>
    <w:rsid w:val="00F0610A"/>
    <w:rsid w:val="00F10E1D"/>
    <w:rsid w:val="00F23629"/>
    <w:rsid w:val="00F23761"/>
    <w:rsid w:val="00F246C4"/>
    <w:rsid w:val="00F2589F"/>
    <w:rsid w:val="00F27A23"/>
    <w:rsid w:val="00F3345C"/>
    <w:rsid w:val="00F33D65"/>
    <w:rsid w:val="00F33E42"/>
    <w:rsid w:val="00F3719C"/>
    <w:rsid w:val="00F51F66"/>
    <w:rsid w:val="00F6015B"/>
    <w:rsid w:val="00F61613"/>
    <w:rsid w:val="00F6333E"/>
    <w:rsid w:val="00F6342A"/>
    <w:rsid w:val="00F63C08"/>
    <w:rsid w:val="00F6433C"/>
    <w:rsid w:val="00F72369"/>
    <w:rsid w:val="00F76C98"/>
    <w:rsid w:val="00F80227"/>
    <w:rsid w:val="00F82881"/>
    <w:rsid w:val="00F9026F"/>
    <w:rsid w:val="00F9594D"/>
    <w:rsid w:val="00FA4244"/>
    <w:rsid w:val="00FA49B5"/>
    <w:rsid w:val="00FA5C4A"/>
    <w:rsid w:val="00FB2C00"/>
    <w:rsid w:val="00FB4F68"/>
    <w:rsid w:val="00FB5CE9"/>
    <w:rsid w:val="00FB6E74"/>
    <w:rsid w:val="00FC7911"/>
    <w:rsid w:val="00FD1ED2"/>
    <w:rsid w:val="00FD5E97"/>
    <w:rsid w:val="00FD6CB3"/>
    <w:rsid w:val="00FD6E05"/>
    <w:rsid w:val="00FE02AE"/>
    <w:rsid w:val="00FF01A1"/>
    <w:rsid w:val="00FF5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rsid w:val="004022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022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02234"/>
  </w:style>
  <w:style w:type="paragraph" w:styleId="CommentSubject">
    <w:name w:val="annotation subject"/>
    <w:basedOn w:val="CommentText"/>
    <w:next w:val="CommentText"/>
    <w:link w:val="CommentSubjectChar"/>
    <w:rsid w:val="00402234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402234"/>
    <w:rPr>
      <w:b/>
      <w:bCs/>
    </w:rPr>
  </w:style>
  <w:style w:type="paragraph" w:styleId="ListParagraph">
    <w:name w:val="List Paragraph"/>
    <w:basedOn w:val="Normal"/>
    <w:uiPriority w:val="1"/>
    <w:qFormat/>
    <w:rsid w:val="005B2565"/>
    <w:pPr>
      <w:ind w:left="720"/>
      <w:contextualSpacing/>
    </w:pPr>
    <w:rPr>
      <w:rFonts w:ascii="VNI-Aptima" w:hAnsi="VNI-Apti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rsid w:val="004022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022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02234"/>
  </w:style>
  <w:style w:type="paragraph" w:styleId="CommentSubject">
    <w:name w:val="annotation subject"/>
    <w:basedOn w:val="CommentText"/>
    <w:next w:val="CommentText"/>
    <w:link w:val="CommentSubjectChar"/>
    <w:rsid w:val="00402234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402234"/>
    <w:rPr>
      <w:b/>
      <w:bCs/>
    </w:rPr>
  </w:style>
  <w:style w:type="paragraph" w:styleId="ListParagraph">
    <w:name w:val="List Paragraph"/>
    <w:basedOn w:val="Normal"/>
    <w:uiPriority w:val="1"/>
    <w:qFormat/>
    <w:rsid w:val="005B2565"/>
    <w:pPr>
      <w:ind w:left="720"/>
      <w:contextualSpacing/>
    </w:pPr>
    <w:rPr>
      <w:rFonts w:ascii="VNI-Aptima" w:hAnsi="VNI-Apti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6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11E1C-8073-4CE9-9460-9D0F8E4AC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1199</Words>
  <Characters>6836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DHSPKT TPHCM</Company>
  <LinksUpToDate>false</LinksUpToDate>
  <CharactersWithSpaces>8019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Thanh</cp:lastModifiedBy>
  <cp:revision>3</cp:revision>
  <cp:lastPrinted>2011-11-28T03:48:00Z</cp:lastPrinted>
  <dcterms:created xsi:type="dcterms:W3CDTF">2017-08-10T04:24:00Z</dcterms:created>
  <dcterms:modified xsi:type="dcterms:W3CDTF">2017-08-10T04:36:00Z</dcterms:modified>
</cp:coreProperties>
</file>